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74D3" w:rsidRDefault="00D16BDF" w:rsidP="008574D3">
      <w:pPr>
        <w:pStyle w:val="Default"/>
      </w:pPr>
      <w:r>
        <w:rPr>
          <w:rFonts w:ascii="Twinkl Cursive Looped" w:hAnsi="Twinkl Cursive Looped"/>
          <w:b/>
          <w:bCs/>
          <w:noProof/>
          <w:sz w:val="22"/>
          <w:szCs w:val="22"/>
          <w:u w:val="single"/>
        </w:rPr>
        <w:drawing>
          <wp:anchor distT="0" distB="0" distL="114300" distR="114300" simplePos="0" relativeHeight="251658752" behindDoc="0" locked="0" layoutInCell="1" allowOverlap="1">
            <wp:simplePos x="0" y="0"/>
            <wp:positionH relativeFrom="column">
              <wp:posOffset>-1</wp:posOffset>
            </wp:positionH>
            <wp:positionV relativeFrom="paragraph">
              <wp:posOffset>-571650</wp:posOffset>
            </wp:positionV>
            <wp:extent cx="885825" cy="870736"/>
            <wp:effectExtent l="0" t="0" r="0" b="5715"/>
            <wp:wrapNone/>
            <wp:docPr id="3" name="Picture 3" descr="EM Virt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Virtues"/>
                    <pic:cNvPicPr>
                      <a:picLocks noChangeAspect="1" noChangeArrowheads="1"/>
                    </pic:cNvPicPr>
                  </pic:nvPicPr>
                  <pic:blipFill>
                    <a:blip r:embed="rId6" cstate="print">
                      <a:extLst>
                        <a:ext uri="{28A0092B-C50C-407E-A947-70E740481C1C}">
                          <a14:useLocalDpi xmlns:a14="http://schemas.microsoft.com/office/drawing/2010/main" val="0"/>
                        </a:ext>
                      </a:extLst>
                    </a:blip>
                    <a:srcRect l="15952" t="15952" r="15952" b="17085"/>
                    <a:stretch>
                      <a:fillRect/>
                    </a:stretch>
                  </pic:blipFill>
                  <pic:spPr bwMode="auto">
                    <a:xfrm>
                      <a:off x="0" y="0"/>
                      <a:ext cx="889449" cy="874299"/>
                    </a:xfrm>
                    <a:prstGeom prst="rect">
                      <a:avLst/>
                    </a:prstGeom>
                    <a:noFill/>
                    <a:ln>
                      <a:noFill/>
                    </a:ln>
                  </pic:spPr>
                </pic:pic>
              </a:graphicData>
            </a:graphic>
            <wp14:sizeRelH relativeFrom="page">
              <wp14:pctWidth>0</wp14:pctWidth>
            </wp14:sizeRelH>
            <wp14:sizeRelV relativeFrom="page">
              <wp14:pctHeight>0</wp14:pctHeight>
            </wp14:sizeRelV>
          </wp:anchor>
        </w:drawing>
      </w:r>
      <w:r w:rsidR="00C11A63" w:rsidRPr="005D0CB3">
        <w:rPr>
          <w:b/>
          <w:i/>
          <w:noProof/>
          <w:sz w:val="32"/>
          <w:szCs w:val="32"/>
          <w:u w:val="single"/>
        </w:rPr>
        <w:drawing>
          <wp:anchor distT="0" distB="0" distL="114300" distR="114300" simplePos="0" relativeHeight="251656704" behindDoc="0" locked="0" layoutInCell="1" allowOverlap="1" wp14:anchorId="2E9516EA" wp14:editId="289CD2BF">
            <wp:simplePos x="0" y="0"/>
            <wp:positionH relativeFrom="column">
              <wp:posOffset>2553805</wp:posOffset>
            </wp:positionH>
            <wp:positionV relativeFrom="paragraph">
              <wp:posOffset>-663575</wp:posOffset>
            </wp:positionV>
            <wp:extent cx="511810" cy="5715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5118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4D3" w:rsidRPr="004477D1" w:rsidRDefault="008574D3" w:rsidP="00D518B5">
      <w:pPr>
        <w:pStyle w:val="Default"/>
        <w:jc w:val="center"/>
        <w:rPr>
          <w:rFonts w:ascii="Twinkl Cursive Looped" w:hAnsi="Twinkl Cursive Looped"/>
          <w:sz w:val="22"/>
          <w:szCs w:val="22"/>
          <w:u w:val="single"/>
        </w:rPr>
      </w:pPr>
      <w:r w:rsidRPr="004477D1">
        <w:rPr>
          <w:rFonts w:ascii="Twinkl Cursive Looped" w:hAnsi="Twinkl Cursive Looped"/>
          <w:b/>
          <w:bCs/>
          <w:sz w:val="22"/>
          <w:szCs w:val="22"/>
          <w:u w:val="single"/>
        </w:rPr>
        <w:t>English Martyrs CVA</w:t>
      </w:r>
    </w:p>
    <w:p w:rsidR="008574D3" w:rsidRPr="004477D1" w:rsidRDefault="008574D3" w:rsidP="00D518B5">
      <w:pPr>
        <w:pStyle w:val="Default"/>
        <w:jc w:val="center"/>
        <w:rPr>
          <w:rFonts w:ascii="Twinkl Cursive Looped" w:hAnsi="Twinkl Cursive Looped"/>
          <w:b/>
          <w:bCs/>
          <w:sz w:val="22"/>
          <w:szCs w:val="22"/>
          <w:u w:val="single"/>
        </w:rPr>
      </w:pPr>
      <w:r w:rsidRPr="004477D1">
        <w:rPr>
          <w:rFonts w:ascii="Twinkl Cursive Looped" w:hAnsi="Twinkl Cursive Looped"/>
          <w:b/>
          <w:bCs/>
          <w:sz w:val="22"/>
          <w:szCs w:val="22"/>
          <w:u w:val="single"/>
        </w:rPr>
        <w:t>Curriculum statement – September 20</w:t>
      </w:r>
      <w:r w:rsidR="00D16BDF">
        <w:rPr>
          <w:rFonts w:ascii="Twinkl Cursive Looped" w:hAnsi="Twinkl Cursive Looped"/>
          <w:b/>
          <w:bCs/>
          <w:sz w:val="22"/>
          <w:szCs w:val="22"/>
          <w:u w:val="single"/>
        </w:rPr>
        <w:t>21</w:t>
      </w:r>
    </w:p>
    <w:p w:rsidR="00857544" w:rsidRPr="004477D1" w:rsidRDefault="00857544" w:rsidP="008574D3">
      <w:pPr>
        <w:pStyle w:val="Default"/>
        <w:rPr>
          <w:rFonts w:ascii="Twinkl Cursive Looped" w:hAnsi="Twinkl Cursive Looped"/>
          <w:sz w:val="22"/>
          <w:szCs w:val="22"/>
        </w:rPr>
      </w:pPr>
    </w:p>
    <w:p w:rsidR="008574D3" w:rsidRPr="004477D1" w:rsidRDefault="008574D3" w:rsidP="008574D3">
      <w:pPr>
        <w:pStyle w:val="Default"/>
        <w:rPr>
          <w:rFonts w:ascii="Twinkl Cursive Looped" w:hAnsi="Twinkl Cursive Looped"/>
          <w:b/>
          <w:color w:val="FF66CC"/>
          <w:sz w:val="22"/>
          <w:szCs w:val="22"/>
          <w:u w:val="single"/>
        </w:rPr>
      </w:pPr>
      <w:r w:rsidRPr="004477D1">
        <w:rPr>
          <w:rFonts w:ascii="Twinkl Cursive Looped" w:hAnsi="Twinkl Cursive Looped"/>
          <w:b/>
          <w:bCs/>
          <w:color w:val="FF66CC"/>
          <w:sz w:val="22"/>
          <w:szCs w:val="22"/>
          <w:u w:val="single"/>
        </w:rPr>
        <w:t xml:space="preserve">Our Curriculum Intent </w:t>
      </w:r>
      <w:r w:rsidRPr="004477D1">
        <w:rPr>
          <w:rFonts w:ascii="Twinkl Cursive Looped" w:hAnsi="Twinkl Cursive Looped"/>
          <w:b/>
          <w:color w:val="FF66CC"/>
          <w:sz w:val="22"/>
          <w:szCs w:val="22"/>
          <w:u w:val="single"/>
        </w:rPr>
        <w:t xml:space="preserve">– </w:t>
      </w:r>
      <w:r w:rsidRPr="004477D1">
        <w:rPr>
          <w:rFonts w:ascii="Twinkl Cursive Looped" w:hAnsi="Twinkl Cursive Looped"/>
          <w:b/>
          <w:i/>
          <w:iCs/>
          <w:color w:val="FF66CC"/>
          <w:sz w:val="22"/>
          <w:szCs w:val="22"/>
          <w:u w:val="single"/>
        </w:rPr>
        <w:t xml:space="preserve">how do we consider the quality of the curriculum in each subject as a driver of change? </w:t>
      </w:r>
    </w:p>
    <w:p w:rsidR="00857544" w:rsidRPr="004477D1" w:rsidRDefault="00857544" w:rsidP="008574D3">
      <w:pPr>
        <w:pStyle w:val="Default"/>
        <w:rPr>
          <w:rFonts w:ascii="Twinkl Cursive Looped" w:hAnsi="Twinkl Cursive Looped"/>
          <w:sz w:val="22"/>
          <w:szCs w:val="22"/>
        </w:rPr>
      </w:pPr>
    </w:p>
    <w:p w:rsidR="004477D1" w:rsidRPr="004477D1" w:rsidRDefault="004477D1" w:rsidP="004477D1">
      <w:pPr>
        <w:rPr>
          <w:rFonts w:ascii="Twinkl Cursive Looped" w:hAnsi="Twinkl Cursive Looped"/>
          <w:b/>
        </w:rPr>
      </w:pPr>
      <w:r w:rsidRPr="004477D1">
        <w:rPr>
          <w:rFonts w:ascii="Twinkl Cursive Looped" w:hAnsi="Twinkl Cursive Looped"/>
        </w:rPr>
        <w:t xml:space="preserve">1) </w:t>
      </w:r>
      <w:r w:rsidRPr="004477D1">
        <w:rPr>
          <w:rFonts w:ascii="Twinkl Cursive Looped" w:hAnsi="Twinkl Cursive Looped"/>
          <w:b/>
        </w:rPr>
        <w:t>Head</w:t>
      </w:r>
      <w:r w:rsidRPr="004477D1">
        <w:rPr>
          <w:rFonts w:ascii="Twinkl Cursive Looped" w:hAnsi="Twinkl Cursive Looped"/>
        </w:rPr>
        <w:t xml:space="preserve"> - </w:t>
      </w:r>
      <w:r w:rsidRPr="004477D1">
        <w:rPr>
          <w:rFonts w:ascii="Twinkl Cursive Looped" w:hAnsi="Twinkl Cursive Looped"/>
          <w:b/>
        </w:rPr>
        <w:t>Knowledge and skills that we impart to the children through our bespoke curriculum..</w:t>
      </w:r>
    </w:p>
    <w:p w:rsidR="004477D1" w:rsidRPr="004477D1" w:rsidRDefault="004477D1" w:rsidP="004477D1">
      <w:pPr>
        <w:rPr>
          <w:rFonts w:ascii="Twinkl Cursive Looped" w:hAnsi="Twinkl Cursive Looped"/>
          <w:b/>
        </w:rPr>
      </w:pPr>
      <w:r w:rsidRPr="004477D1">
        <w:rPr>
          <w:rFonts w:ascii="Twinkl Cursive Looped" w:hAnsi="Twinkl Cursive Looped"/>
        </w:rPr>
        <w:t xml:space="preserve">2) </w:t>
      </w:r>
      <w:r w:rsidRPr="004477D1">
        <w:rPr>
          <w:rFonts w:ascii="Twinkl Cursive Looped" w:hAnsi="Twinkl Cursive Looped"/>
          <w:b/>
        </w:rPr>
        <w:t>Heart</w:t>
      </w:r>
      <w:r w:rsidRPr="004477D1">
        <w:rPr>
          <w:rFonts w:ascii="Twinkl Cursive Looped" w:hAnsi="Twinkl Cursive Looped"/>
        </w:rPr>
        <w:t xml:space="preserve"> - </w:t>
      </w:r>
      <w:r w:rsidRPr="004477D1">
        <w:rPr>
          <w:rFonts w:ascii="Twinkl Cursive Looped" w:hAnsi="Twinkl Cursive Looped"/>
          <w:b/>
        </w:rPr>
        <w:t xml:space="preserve">Character building </w:t>
      </w:r>
      <w:r w:rsidR="00D16BDF">
        <w:rPr>
          <w:rFonts w:ascii="Twinkl Cursive Looped" w:hAnsi="Twinkl Cursive Looped"/>
          <w:b/>
        </w:rPr>
        <w:t xml:space="preserve">and strong awareness of effective learning </w:t>
      </w:r>
      <w:r w:rsidRPr="004477D1">
        <w:rPr>
          <w:rFonts w:ascii="Twinkl Cursive Looped" w:hAnsi="Twinkl Cursive Looped"/>
          <w:b/>
        </w:rPr>
        <w:t xml:space="preserve">through </w:t>
      </w:r>
      <w:r w:rsidR="00D16BDF">
        <w:rPr>
          <w:rFonts w:ascii="Twinkl Cursive Looped" w:hAnsi="Twinkl Cursive Looped"/>
          <w:b/>
        </w:rPr>
        <w:t xml:space="preserve"> reference to our school virtues, </w:t>
      </w:r>
      <w:r w:rsidRPr="004477D1">
        <w:rPr>
          <w:rFonts w:ascii="Twinkl Cursive Looped" w:hAnsi="Twinkl Cursive Looped"/>
          <w:b/>
        </w:rPr>
        <w:t>characteristics of effective learning</w:t>
      </w:r>
      <w:r w:rsidR="00D16BDF">
        <w:rPr>
          <w:rFonts w:ascii="Twinkl Cursive Looped" w:hAnsi="Twinkl Cursive Looped"/>
          <w:b/>
        </w:rPr>
        <w:t xml:space="preserve"> and </w:t>
      </w:r>
      <w:r w:rsidRPr="004477D1">
        <w:rPr>
          <w:rFonts w:ascii="Twinkl Cursive Looped" w:hAnsi="Twinkl Cursive Looped"/>
          <w:b/>
        </w:rPr>
        <w:t>route to resilience</w:t>
      </w:r>
      <w:r w:rsidR="00D16BDF">
        <w:rPr>
          <w:rFonts w:ascii="Twinkl Cursive Looped" w:hAnsi="Twinkl Cursive Looped"/>
          <w:b/>
        </w:rPr>
        <w:t xml:space="preserve"> training, enabling all children to </w:t>
      </w:r>
      <w:r w:rsidRPr="004477D1">
        <w:rPr>
          <w:rFonts w:ascii="Twinkl Cursive Looped" w:hAnsi="Twinkl Cursive Looped"/>
          <w:b/>
        </w:rPr>
        <w:t>develop a real sense of identity.</w:t>
      </w:r>
    </w:p>
    <w:p w:rsidR="004477D1" w:rsidRPr="004477D1" w:rsidRDefault="004477D1" w:rsidP="004477D1">
      <w:pPr>
        <w:rPr>
          <w:rFonts w:ascii="Twinkl Cursive Looped" w:hAnsi="Twinkl Cursive Looped"/>
        </w:rPr>
      </w:pPr>
      <w:r w:rsidRPr="004477D1">
        <w:rPr>
          <w:rFonts w:ascii="Twinkl Cursive Looped" w:hAnsi="Twinkl Cursive Looped"/>
        </w:rPr>
        <w:t xml:space="preserve">3) </w:t>
      </w:r>
      <w:r w:rsidRPr="004477D1">
        <w:rPr>
          <w:rFonts w:ascii="Twinkl Cursive Looped" w:hAnsi="Twinkl Cursive Looped"/>
          <w:b/>
        </w:rPr>
        <w:t>Hand</w:t>
      </w:r>
      <w:r w:rsidRPr="004477D1">
        <w:rPr>
          <w:rFonts w:ascii="Twinkl Cursive Looped" w:hAnsi="Twinkl Cursive Looped"/>
        </w:rPr>
        <w:t xml:space="preserve"> - </w:t>
      </w:r>
      <w:r w:rsidRPr="004477D1">
        <w:rPr>
          <w:rFonts w:ascii="Twinkl Cursive Looped" w:hAnsi="Twinkl Cursive Looped"/>
          <w:b/>
        </w:rPr>
        <w:t>Application of knowledge and skills through problem solving, critical thinking and creative learning .</w:t>
      </w:r>
    </w:p>
    <w:p w:rsidR="008574D3" w:rsidRPr="004477D1" w:rsidRDefault="008574D3" w:rsidP="008574D3">
      <w:pPr>
        <w:pStyle w:val="Default"/>
        <w:rPr>
          <w:rFonts w:ascii="Twinkl Cursive Looped" w:hAnsi="Twinkl Cursive Looped"/>
          <w:sz w:val="22"/>
          <w:szCs w:val="22"/>
        </w:rPr>
      </w:pPr>
      <w:r w:rsidRPr="004477D1">
        <w:rPr>
          <w:rFonts w:ascii="Twinkl Cursive Looped" w:hAnsi="Twinkl Cursive Looped"/>
          <w:sz w:val="22"/>
          <w:szCs w:val="22"/>
        </w:rPr>
        <w:t>As a school we base our learning on a broad and balanced curriculum and strive to deliver a wide and varied learning experience. We are fully committed to developing each child’s unique potential within a secure and caring environment. We use a range of sources to meet the needs of the curriculum and provide an exciting and enlightening learning experience for our children, maximising the opportunities in our local area. We believe that our children should not only reach their best academically, but should also develop their faith, acquire a thirst for knowledge, foster a love of learning, have confidence</w:t>
      </w:r>
      <w:r w:rsidR="00BD30DB" w:rsidRPr="004477D1">
        <w:rPr>
          <w:rFonts w:ascii="Twinkl Cursive Looped" w:hAnsi="Twinkl Cursive Looped"/>
          <w:sz w:val="22"/>
          <w:szCs w:val="22"/>
        </w:rPr>
        <w:t xml:space="preserve"> in</w:t>
      </w:r>
      <w:r w:rsidRPr="004477D1">
        <w:rPr>
          <w:rFonts w:ascii="Twinkl Cursive Looped" w:hAnsi="Twinkl Cursive Looped"/>
          <w:sz w:val="22"/>
          <w:szCs w:val="22"/>
        </w:rPr>
        <w:t xml:space="preserve"> leading safe, healthy and fulfilling lives, become responsible and respectful citizens and l</w:t>
      </w:r>
      <w:r w:rsidR="00BD30DB" w:rsidRPr="004477D1">
        <w:rPr>
          <w:rFonts w:ascii="Twinkl Cursive Looped" w:hAnsi="Twinkl Cursive Looped"/>
          <w:sz w:val="22"/>
          <w:szCs w:val="22"/>
        </w:rPr>
        <w:t>eave our school with</w:t>
      </w:r>
      <w:r w:rsidRPr="004477D1">
        <w:rPr>
          <w:rFonts w:ascii="Twinkl Cursive Looped" w:hAnsi="Twinkl Cursive Looped"/>
          <w:sz w:val="22"/>
          <w:szCs w:val="22"/>
        </w:rPr>
        <w:t xml:space="preserve"> independent learning skills. Excellent teaching and learning gives children opportunities to be successful in a creative, safe, calm environment where classrooms and other learning spaces promote creativity and high aspiration. </w:t>
      </w:r>
    </w:p>
    <w:p w:rsidR="008574D3" w:rsidRPr="004477D1" w:rsidRDefault="008574D3" w:rsidP="008574D3">
      <w:pPr>
        <w:pStyle w:val="Default"/>
        <w:rPr>
          <w:rFonts w:ascii="Twinkl Cursive Looped" w:hAnsi="Twinkl Cursive Looped"/>
          <w:sz w:val="22"/>
          <w:szCs w:val="22"/>
        </w:rPr>
      </w:pPr>
    </w:p>
    <w:p w:rsidR="008574D3" w:rsidRPr="004477D1" w:rsidRDefault="008574D3" w:rsidP="008574D3">
      <w:pPr>
        <w:pStyle w:val="Default"/>
        <w:rPr>
          <w:rFonts w:ascii="Twinkl Cursive Looped" w:hAnsi="Twinkl Cursive Looped"/>
          <w:b/>
          <w:i/>
          <w:iCs/>
          <w:color w:val="FFCC66"/>
          <w:sz w:val="22"/>
          <w:szCs w:val="22"/>
          <w:u w:val="single"/>
        </w:rPr>
      </w:pPr>
      <w:r w:rsidRPr="004477D1">
        <w:rPr>
          <w:rFonts w:ascii="Twinkl Cursive Looped" w:hAnsi="Twinkl Cursive Looped"/>
          <w:b/>
          <w:bCs/>
          <w:color w:val="FFCC66"/>
          <w:sz w:val="22"/>
          <w:szCs w:val="22"/>
          <w:u w:val="single"/>
        </w:rPr>
        <w:t>Our Curriculum Implementation</w:t>
      </w:r>
      <w:r w:rsidRPr="004477D1">
        <w:rPr>
          <w:rFonts w:ascii="Twinkl Cursive Looped" w:hAnsi="Twinkl Cursive Looped"/>
          <w:b/>
          <w:color w:val="FFCC66"/>
          <w:sz w:val="22"/>
          <w:szCs w:val="22"/>
          <w:u w:val="single"/>
        </w:rPr>
        <w:t xml:space="preserve">– </w:t>
      </w:r>
      <w:r w:rsidRPr="004477D1">
        <w:rPr>
          <w:rFonts w:ascii="Twinkl Cursive Looped" w:hAnsi="Twinkl Cursive Looped"/>
          <w:b/>
          <w:i/>
          <w:iCs/>
          <w:color w:val="FFCC66"/>
          <w:sz w:val="22"/>
          <w:szCs w:val="22"/>
          <w:u w:val="single"/>
        </w:rPr>
        <w:t xml:space="preserve">how do we consider the content and teaching sequence in each subject? </w:t>
      </w:r>
    </w:p>
    <w:p w:rsidR="00DE5EC4" w:rsidRPr="004477D1" w:rsidRDefault="00DE5EC4" w:rsidP="008574D3">
      <w:pPr>
        <w:pStyle w:val="Default"/>
        <w:rPr>
          <w:rFonts w:ascii="Twinkl Cursive Looped" w:hAnsi="Twinkl Cursive Looped"/>
          <w:b/>
          <w:color w:val="FFCC66"/>
          <w:sz w:val="22"/>
          <w:szCs w:val="22"/>
        </w:rPr>
      </w:pPr>
    </w:p>
    <w:p w:rsidR="0076142D" w:rsidRPr="004477D1" w:rsidRDefault="008574D3" w:rsidP="00857544">
      <w:pPr>
        <w:rPr>
          <w:rFonts w:ascii="Twinkl Cursive Looped" w:hAnsi="Twinkl Cursive Looped"/>
          <w:bCs/>
        </w:rPr>
      </w:pPr>
      <w:r w:rsidRPr="004477D1">
        <w:rPr>
          <w:rFonts w:ascii="Twinkl Cursive Looped" w:hAnsi="Twinkl Cursive Looped"/>
        </w:rPr>
        <w:t>The curriculum consists of many planned experiences in sc</w:t>
      </w:r>
      <w:r w:rsidR="00384D56" w:rsidRPr="004477D1">
        <w:rPr>
          <w:rFonts w:ascii="Twinkl Cursive Looped" w:hAnsi="Twinkl Cursive Looped"/>
        </w:rPr>
        <w:t>hool and out: lessons, topics, themed days, pupil leadership, collective worship</w:t>
      </w:r>
      <w:r w:rsidRPr="004477D1">
        <w:rPr>
          <w:rFonts w:ascii="Twinkl Cursive Looped" w:hAnsi="Twinkl Cursive Looped"/>
        </w:rPr>
        <w:t>, clubs, trips and visi</w:t>
      </w:r>
      <w:r w:rsidR="00384D56" w:rsidRPr="004477D1">
        <w:rPr>
          <w:rFonts w:ascii="Twinkl Cursive Looped" w:hAnsi="Twinkl Cursive Looped"/>
        </w:rPr>
        <w:t>ts, workshops, residential, fund raising</w:t>
      </w:r>
      <w:r w:rsidRPr="004477D1">
        <w:rPr>
          <w:rFonts w:ascii="Twinkl Cursive Looped" w:hAnsi="Twinkl Cursive Looped"/>
        </w:rPr>
        <w:t xml:space="preserve"> and</w:t>
      </w:r>
      <w:r w:rsidR="00384D56" w:rsidRPr="004477D1">
        <w:rPr>
          <w:rFonts w:ascii="Twinkl Cursive Looped" w:hAnsi="Twinkl Cursive Looped"/>
        </w:rPr>
        <w:t xml:space="preserve"> community work. Outcomes are</w:t>
      </w:r>
      <w:r w:rsidRPr="004477D1">
        <w:rPr>
          <w:rFonts w:ascii="Twinkl Cursive Looped" w:hAnsi="Twinkl Cursive Looped"/>
        </w:rPr>
        <w:t xml:space="preserve"> designed to </w:t>
      </w:r>
      <w:r w:rsidR="00384D56" w:rsidRPr="004477D1">
        <w:rPr>
          <w:rFonts w:ascii="Twinkl Cursive Looped" w:hAnsi="Twinkl Cursive Looped"/>
        </w:rPr>
        <w:t>meet the requirements of the</w:t>
      </w:r>
      <w:r w:rsidRPr="004477D1">
        <w:rPr>
          <w:rFonts w:ascii="Twinkl Cursive Looped" w:hAnsi="Twinkl Cursive Looped"/>
        </w:rPr>
        <w:t xml:space="preserve"> National Curriculum but also to develop the skills </w:t>
      </w:r>
      <w:r w:rsidR="00384D56" w:rsidRPr="004477D1">
        <w:rPr>
          <w:rFonts w:ascii="Twinkl Cursive Looped" w:hAnsi="Twinkl Cursive Looped"/>
        </w:rPr>
        <w:t xml:space="preserve">and attitudes </w:t>
      </w:r>
      <w:r w:rsidRPr="004477D1">
        <w:rPr>
          <w:rFonts w:ascii="Twinkl Cursive Looped" w:hAnsi="Twinkl Cursive Looped"/>
        </w:rPr>
        <w:t xml:space="preserve">needed for learning and for life. Our vibrant and rich curriculum is designed so that the subject specific skills are </w:t>
      </w:r>
      <w:r w:rsidR="00DE5EC4" w:rsidRPr="004477D1">
        <w:rPr>
          <w:rFonts w:ascii="Twinkl Cursive Looped" w:hAnsi="Twinkl Cursive Looped"/>
        </w:rPr>
        <w:t>scaffold</w:t>
      </w:r>
      <w:r w:rsidR="00E00E39" w:rsidRPr="004477D1">
        <w:rPr>
          <w:rFonts w:ascii="Twinkl Cursive Looped" w:hAnsi="Twinkl Cursive Looped"/>
        </w:rPr>
        <w:t>ed</w:t>
      </w:r>
      <w:r w:rsidRPr="004477D1">
        <w:rPr>
          <w:rFonts w:ascii="Twinkl Cursive Looped" w:hAnsi="Twinkl Cursive Looped"/>
        </w:rPr>
        <w:t xml:space="preserve"> within a c</w:t>
      </w:r>
      <w:r w:rsidR="00384D56" w:rsidRPr="004477D1">
        <w:rPr>
          <w:rFonts w:ascii="Twinkl Cursive Looped" w:hAnsi="Twinkl Cursive Looped"/>
        </w:rPr>
        <w:t>ross-curricular theme or topic</w:t>
      </w:r>
      <w:r w:rsidRPr="004477D1">
        <w:rPr>
          <w:rFonts w:ascii="Twinkl Cursive Looped" w:hAnsi="Twinkl Cursive Looped"/>
        </w:rPr>
        <w:t xml:space="preserve"> each term. In order to ensure that progression and balance is maintained, the programmes of study </w:t>
      </w:r>
      <w:r w:rsidR="00384D56" w:rsidRPr="004477D1">
        <w:rPr>
          <w:rFonts w:ascii="Twinkl Cursive Looped" w:hAnsi="Twinkl Cursive Looped"/>
        </w:rPr>
        <w:t xml:space="preserve">within each subject are mapped carefully </w:t>
      </w:r>
      <w:r w:rsidRPr="004477D1">
        <w:rPr>
          <w:rFonts w:ascii="Twinkl Cursive Looped" w:hAnsi="Twinkl Cursive Looped"/>
        </w:rPr>
        <w:t>highlight</w:t>
      </w:r>
      <w:r w:rsidR="00BD30DB" w:rsidRPr="004477D1">
        <w:rPr>
          <w:rFonts w:ascii="Twinkl Cursive Looped" w:hAnsi="Twinkl Cursive Looped"/>
        </w:rPr>
        <w:t>ing the learning objectives. The</w:t>
      </w:r>
      <w:r w:rsidRPr="004477D1">
        <w:rPr>
          <w:rFonts w:ascii="Twinkl Cursive Looped" w:hAnsi="Twinkl Cursive Looped"/>
        </w:rPr>
        <w:t xml:space="preserve"> topics are designed with </w:t>
      </w:r>
      <w:r w:rsidR="00384D56" w:rsidRPr="004477D1">
        <w:rPr>
          <w:rFonts w:ascii="Twinkl Cursive Looped" w:hAnsi="Twinkl Cursive Looped"/>
        </w:rPr>
        <w:t>a sparkling start and fabulous finish</w:t>
      </w:r>
      <w:r w:rsidR="00194D17" w:rsidRPr="004477D1">
        <w:rPr>
          <w:rFonts w:ascii="Twinkl Cursive Looped" w:hAnsi="Twinkl Cursive Looped"/>
        </w:rPr>
        <w:t>. They begin</w:t>
      </w:r>
      <w:r w:rsidR="00384D56" w:rsidRPr="004477D1">
        <w:rPr>
          <w:rFonts w:ascii="Twinkl Cursive Looped" w:hAnsi="Twinkl Cursive Looped"/>
        </w:rPr>
        <w:t xml:space="preserve"> with an open ended question </w:t>
      </w:r>
      <w:r w:rsidR="00194D17" w:rsidRPr="004477D1">
        <w:rPr>
          <w:rFonts w:ascii="Twinkl Cursive Looped" w:hAnsi="Twinkl Cursive Looped"/>
        </w:rPr>
        <w:t xml:space="preserve">and </w:t>
      </w:r>
      <w:r w:rsidRPr="004477D1">
        <w:rPr>
          <w:rFonts w:ascii="Twinkl Cursive Looped" w:hAnsi="Twinkl Cursive Looped"/>
        </w:rPr>
        <w:t>w</w:t>
      </w:r>
      <w:r w:rsidR="00194D17" w:rsidRPr="004477D1">
        <w:rPr>
          <w:rFonts w:ascii="Twinkl Cursive Looped" w:hAnsi="Twinkl Cursive Looped"/>
        </w:rPr>
        <w:t>ork</w:t>
      </w:r>
      <w:r w:rsidR="00384D56" w:rsidRPr="004477D1">
        <w:rPr>
          <w:rFonts w:ascii="Twinkl Cursive Looped" w:hAnsi="Twinkl Cursive Looped"/>
        </w:rPr>
        <w:t xml:space="preserve"> towards a final </w:t>
      </w:r>
      <w:r w:rsidR="00BD30DB" w:rsidRPr="004477D1">
        <w:rPr>
          <w:rFonts w:ascii="Twinkl Cursive Looped" w:hAnsi="Twinkl Cursive Looped"/>
        </w:rPr>
        <w:t xml:space="preserve">outcome. </w:t>
      </w:r>
      <w:r w:rsidR="00384D56" w:rsidRPr="004477D1">
        <w:rPr>
          <w:rFonts w:ascii="Twinkl Cursive Looped" w:hAnsi="Twinkl Cursive Looped"/>
        </w:rPr>
        <w:t>Topics are meaningful, relevant and inspiring.  An understanding of child development and approaches to learning are embedded within our planning and the characteristics of effective learning are embedded throughout the school.</w:t>
      </w:r>
      <w:r w:rsidR="00857544" w:rsidRPr="004477D1">
        <w:rPr>
          <w:rFonts w:ascii="Twinkl Cursive Looped" w:hAnsi="Twinkl Cursive Looped"/>
        </w:rPr>
        <w:t xml:space="preserve"> </w:t>
      </w:r>
      <w:r w:rsidR="00384D56" w:rsidRPr="004477D1">
        <w:rPr>
          <w:rFonts w:ascii="Twinkl Cursive Looped" w:hAnsi="Twinkl Cursive Looped"/>
        </w:rPr>
        <w:t>Opportun</w:t>
      </w:r>
      <w:r w:rsidR="00BD30DB" w:rsidRPr="004477D1">
        <w:rPr>
          <w:rFonts w:ascii="Twinkl Cursive Looped" w:hAnsi="Twinkl Cursive Looped"/>
        </w:rPr>
        <w:t>ities for first-hand experience</w:t>
      </w:r>
      <w:r w:rsidR="00384D56" w:rsidRPr="004477D1">
        <w:rPr>
          <w:rFonts w:ascii="Twinkl Cursive Looped" w:hAnsi="Twinkl Cursive Looped"/>
        </w:rPr>
        <w:t xml:space="preserve"> (artefacts, visits, visitors, virtual tour)</w:t>
      </w:r>
      <w:r w:rsidR="00857544" w:rsidRPr="004477D1">
        <w:rPr>
          <w:rFonts w:ascii="Twinkl Cursive Looped" w:hAnsi="Twinkl Cursive Looped"/>
        </w:rPr>
        <w:t xml:space="preserve"> are provided wherever possible and l</w:t>
      </w:r>
      <w:r w:rsidR="00384D56" w:rsidRPr="004477D1">
        <w:rPr>
          <w:rFonts w:ascii="Twinkl Cursive Looped" w:hAnsi="Twinkl Cursive Looped"/>
        </w:rPr>
        <w:t xml:space="preserve">essons are relevant, purposeful and for a range of audiences. Resources </w:t>
      </w:r>
      <w:r w:rsidR="00857544" w:rsidRPr="004477D1">
        <w:rPr>
          <w:rFonts w:ascii="Twinkl Cursive Looped" w:hAnsi="Twinkl Cursive Looped"/>
        </w:rPr>
        <w:t xml:space="preserve">are </w:t>
      </w:r>
      <w:r w:rsidR="00384D56" w:rsidRPr="004477D1">
        <w:rPr>
          <w:rFonts w:ascii="Twinkl Cursive Looped" w:hAnsi="Twinkl Cursive Looped"/>
        </w:rPr>
        <w:t>well matched to le</w:t>
      </w:r>
      <w:r w:rsidR="00BD30DB" w:rsidRPr="004477D1">
        <w:rPr>
          <w:rFonts w:ascii="Twinkl Cursive Looped" w:hAnsi="Twinkl Cursive Looped"/>
        </w:rPr>
        <w:t>arning need, e.g. time, people and materials</w:t>
      </w:r>
      <w:r w:rsidR="00384D56" w:rsidRPr="004477D1">
        <w:rPr>
          <w:rFonts w:ascii="Twinkl Cursive Looped" w:hAnsi="Twinkl Cursive Looped"/>
        </w:rPr>
        <w:t>.</w:t>
      </w:r>
      <w:r w:rsidR="00857544" w:rsidRPr="004477D1">
        <w:rPr>
          <w:rFonts w:ascii="Twinkl Cursive Looped" w:hAnsi="Twinkl Cursive Looped"/>
        </w:rPr>
        <w:t xml:space="preserve"> We </w:t>
      </w:r>
      <w:r w:rsidR="00857544" w:rsidRPr="004477D1">
        <w:rPr>
          <w:rFonts w:ascii="Twinkl Cursive Looped" w:hAnsi="Twinkl Cursive Looped"/>
          <w:bCs/>
        </w:rPr>
        <w:t xml:space="preserve">use evidence from current research to inform our teaching and there is a sense of strong self-evaluation for the whole school community. </w:t>
      </w:r>
    </w:p>
    <w:p w:rsidR="0076142D" w:rsidRPr="004477D1" w:rsidRDefault="0076142D" w:rsidP="00857544">
      <w:pPr>
        <w:rPr>
          <w:rFonts w:ascii="Twinkl Cursive Looped" w:hAnsi="Twinkl Cursive Looped"/>
        </w:rPr>
      </w:pPr>
      <w:r w:rsidRPr="004477D1">
        <w:rPr>
          <w:rFonts w:ascii="Twinkl Cursive Looped" w:hAnsi="Twinkl Cursive Looped"/>
        </w:rPr>
        <w:t>As a school we recognise the benefit of different approaches in achieving effective learning. To support this we use a variety of teaching styles and forms of pupil organisation, which include opportunities for whole class, small group and where possible individual teaching.</w:t>
      </w:r>
    </w:p>
    <w:p w:rsidR="0076142D" w:rsidRPr="004477D1" w:rsidRDefault="0076142D" w:rsidP="00857544">
      <w:pPr>
        <w:rPr>
          <w:rFonts w:ascii="Twinkl Cursive Looped" w:hAnsi="Twinkl Cursive Looped"/>
        </w:rPr>
      </w:pPr>
      <w:r w:rsidRPr="004477D1">
        <w:rPr>
          <w:rFonts w:ascii="Twinkl Cursive Looped" w:hAnsi="Twinkl Cursive Looped"/>
        </w:rPr>
        <w:lastRenderedPageBreak/>
        <w:t xml:space="preserve"> We want our children to become independent resilient learners and </w:t>
      </w:r>
      <w:r w:rsidR="00D16BDF">
        <w:rPr>
          <w:rFonts w:ascii="Twinkl Cursive Looped" w:hAnsi="Twinkl Cursive Looped"/>
        </w:rPr>
        <w:t xml:space="preserve">we use our school virtues and resilience training </w:t>
      </w:r>
      <w:r w:rsidRPr="004477D1">
        <w:rPr>
          <w:rFonts w:ascii="Twinkl Cursive Looped" w:hAnsi="Twinkl Cursive Looped"/>
        </w:rPr>
        <w:t>to help encourage all our children to develop a growth mind set facing new challenges, not being afraid to make a mistake and to enjoy learning in all areas of the curriculum</w:t>
      </w:r>
      <w:r w:rsidR="00D16BDF">
        <w:rPr>
          <w:rFonts w:ascii="Twinkl Cursive Looped" w:hAnsi="Twinkl Cursive Looped"/>
        </w:rPr>
        <w:t xml:space="preserve">. </w:t>
      </w:r>
      <w:r w:rsidRPr="004477D1">
        <w:rPr>
          <w:rFonts w:ascii="Twinkl Cursive Looped" w:hAnsi="Twinkl Cursive Looped"/>
        </w:rPr>
        <w:t xml:space="preserve"> </w:t>
      </w:r>
      <w:r w:rsidR="00D16BDF">
        <w:rPr>
          <w:rFonts w:ascii="Twinkl Cursive Looped" w:hAnsi="Twinkl Cursive Looped"/>
        </w:rPr>
        <w:t>Each week we focus on a particular virtue and link it to all we do. E</w:t>
      </w:r>
      <w:r w:rsidRPr="004477D1">
        <w:rPr>
          <w:rFonts w:ascii="Twinkl Cursive Looped" w:hAnsi="Twinkl Cursive Looped"/>
        </w:rPr>
        <w:t>ach week  children are nominated by adults</w:t>
      </w:r>
      <w:r w:rsidR="00D16BDF">
        <w:rPr>
          <w:rFonts w:ascii="Twinkl Cursive Looped" w:hAnsi="Twinkl Cursive Looped"/>
        </w:rPr>
        <w:t>,</w:t>
      </w:r>
      <w:r w:rsidRPr="004477D1">
        <w:rPr>
          <w:rFonts w:ascii="Twinkl Cursive Looped" w:hAnsi="Twinkl Cursive Looped"/>
        </w:rPr>
        <w:t xml:space="preserve"> peers or by themselves for th</w:t>
      </w:r>
      <w:r w:rsidR="00D16BDF">
        <w:rPr>
          <w:rFonts w:ascii="Twinkl Cursive Looped" w:hAnsi="Twinkl Cursive Looped"/>
        </w:rPr>
        <w:t>e virtue</w:t>
      </w:r>
      <w:r w:rsidRPr="004477D1">
        <w:rPr>
          <w:rFonts w:ascii="Twinkl Cursive Looped" w:hAnsi="Twinkl Cursive Looped"/>
        </w:rPr>
        <w:t xml:space="preserve"> and celebrated as role models in our celebration assembly. This is embedded across our school community impacting on the vocabulary adults are using daily with the children to reinforce positive learning attitudes</w:t>
      </w:r>
      <w:r w:rsidR="00D16BDF">
        <w:rPr>
          <w:rFonts w:ascii="Twinkl Cursive Looped" w:hAnsi="Twinkl Cursive Looped"/>
        </w:rPr>
        <w:t xml:space="preserve"> as well as involving parents in providing examples of the virtues being seen at home.</w:t>
      </w:r>
    </w:p>
    <w:p w:rsidR="00D31318" w:rsidRPr="004477D1" w:rsidRDefault="00D31318" w:rsidP="00857544">
      <w:pPr>
        <w:rPr>
          <w:rFonts w:ascii="Twinkl Cursive Looped" w:hAnsi="Twinkl Cursive Looped"/>
          <w:b/>
          <w:bCs/>
          <w:color w:val="00B050"/>
          <w:u w:val="single"/>
        </w:rPr>
      </w:pPr>
      <w:r w:rsidRPr="004477D1">
        <w:rPr>
          <w:rFonts w:ascii="Twinkl Cursive Looped" w:hAnsi="Twinkl Cursive Looped"/>
          <w:b/>
          <w:bCs/>
          <w:color w:val="00B050"/>
          <w:u w:val="single"/>
        </w:rPr>
        <w:t>Our Curriculum Impact – how well are we achieving our aims ?</w:t>
      </w:r>
    </w:p>
    <w:p w:rsidR="00690092" w:rsidRPr="004477D1" w:rsidRDefault="00D31318" w:rsidP="00857544">
      <w:pPr>
        <w:rPr>
          <w:rFonts w:ascii="Twinkl Cursive Looped" w:hAnsi="Twinkl Cursive Looped"/>
        </w:rPr>
      </w:pPr>
      <w:r w:rsidRPr="004477D1">
        <w:rPr>
          <w:rFonts w:ascii="Twinkl Cursive Looped" w:hAnsi="Twinkl Cursive Looped"/>
        </w:rPr>
        <w:t>We use rigorous monitoring throughout the year to gauge the impact of the curriculum design</w:t>
      </w:r>
      <w:r w:rsidR="00D16BDF">
        <w:rPr>
          <w:rFonts w:ascii="Twinkl Cursive Looped" w:hAnsi="Twinkl Cursive Looped"/>
        </w:rPr>
        <w:t xml:space="preserve"> which is linked to our school improvement plan. The senior leadership team work closely together with subject leaders to </w:t>
      </w:r>
      <w:r w:rsidR="00690092" w:rsidRPr="004477D1">
        <w:rPr>
          <w:rFonts w:ascii="Twinkl Cursive Looped" w:hAnsi="Twinkl Cursive Looped"/>
        </w:rPr>
        <w:t>review learning, evaluate pupil voice and provide</w:t>
      </w:r>
      <w:r w:rsidRPr="004477D1">
        <w:rPr>
          <w:rFonts w:ascii="Twinkl Cursive Looped" w:hAnsi="Twinkl Cursive Looped"/>
        </w:rPr>
        <w:t xml:space="preserve"> individual feedback to move practice forward, celebrating positives and highlighting areas of development. Our whole school team strengthen our ethos and vision as we work together to reflect upon our curriculum and share outcomes driving forward next steps. We don’t confuse coverage with progress when assessing as learning is measured through careful analysis of the application of skills across the curriculum; showing how acquisition of knowledge is enhanced dramatically by expectations to evidence quality thinking and demonstrate individual understanding. Class teachers </w:t>
      </w:r>
      <w:r w:rsidR="00690092" w:rsidRPr="004477D1">
        <w:rPr>
          <w:rFonts w:ascii="Twinkl Cursive Looped" w:hAnsi="Twinkl Cursive Looped"/>
        </w:rPr>
        <w:t>meet regularly with the Head teacher</w:t>
      </w:r>
      <w:r w:rsidR="00D16BDF">
        <w:rPr>
          <w:rFonts w:ascii="Twinkl Cursive Looped" w:hAnsi="Twinkl Cursive Looped"/>
        </w:rPr>
        <w:t>, Assistant HT</w:t>
      </w:r>
      <w:r w:rsidR="00690092" w:rsidRPr="004477D1">
        <w:rPr>
          <w:rFonts w:ascii="Twinkl Cursive Looped" w:hAnsi="Twinkl Cursive Looped"/>
        </w:rPr>
        <w:t xml:space="preserve"> and SENDCO in formal pupil progress meetings where progress of individual children and vulnerable groups are discussed and strategies for improvement where necessary monitored and reviewed. </w:t>
      </w:r>
      <w:r w:rsidR="00D16BDF">
        <w:rPr>
          <w:rFonts w:ascii="Twinkl Cursive Looped" w:hAnsi="Twinkl Cursive Looped"/>
        </w:rPr>
        <w:t>Provision mapping meetings help to analyse and evidence progress through interventions and changes are made where necessary.</w:t>
      </w:r>
      <w:r w:rsidR="00690092" w:rsidRPr="004477D1">
        <w:rPr>
          <w:rFonts w:ascii="Twinkl Cursive Looped" w:hAnsi="Twinkl Cursive Looped"/>
        </w:rPr>
        <w:t xml:space="preserve"> Informal discu</w:t>
      </w:r>
      <w:r w:rsidR="00C11A63" w:rsidRPr="004477D1">
        <w:rPr>
          <w:rFonts w:ascii="Twinkl Cursive Looped" w:hAnsi="Twinkl Cursive Looped"/>
        </w:rPr>
        <w:t xml:space="preserve">ssions are happening constantly and CPD of staff is linked very closely to </w:t>
      </w:r>
      <w:r w:rsidR="00D16BDF">
        <w:rPr>
          <w:rFonts w:ascii="Twinkl Cursive Looped" w:hAnsi="Twinkl Cursive Looped"/>
        </w:rPr>
        <w:t xml:space="preserve">subject knowledge </w:t>
      </w:r>
      <w:r w:rsidR="00C11A63" w:rsidRPr="004477D1">
        <w:rPr>
          <w:rFonts w:ascii="Twinkl Cursive Looped" w:hAnsi="Twinkl Cursive Looped"/>
        </w:rPr>
        <w:t>as well as focusing firmly on the whole school curriculum development .</w:t>
      </w:r>
      <w:r w:rsidR="00690092" w:rsidRPr="004477D1">
        <w:rPr>
          <w:rFonts w:ascii="Twinkl Cursive Looped" w:hAnsi="Twinkl Cursive Looped"/>
        </w:rPr>
        <w:t>Our aims are for all our children to be successful learners, confident individuals and responsible and respectful citizens following in the footsteps of Jesus.</w:t>
      </w:r>
    </w:p>
    <w:p w:rsidR="0076142D" w:rsidRPr="004477D1" w:rsidRDefault="0076142D" w:rsidP="00857544">
      <w:pPr>
        <w:rPr>
          <w:rFonts w:ascii="Twinkl Cursive Looped" w:hAnsi="Twinkl Cursive Looped"/>
          <w:b/>
          <w:u w:val="single"/>
        </w:rPr>
      </w:pPr>
      <w:r w:rsidRPr="004477D1">
        <w:rPr>
          <w:rFonts w:ascii="Twinkl Cursive Looped" w:hAnsi="Twinkl Cursive Looped"/>
          <w:b/>
          <w:u w:val="single"/>
        </w:rPr>
        <w:t xml:space="preserve">Early Years Foundation Stage (EYFS) </w:t>
      </w:r>
    </w:p>
    <w:p w:rsidR="00D31318" w:rsidRPr="004477D1" w:rsidRDefault="0076142D" w:rsidP="00857544">
      <w:pPr>
        <w:rPr>
          <w:rFonts w:ascii="Twinkl Cursive Looped" w:hAnsi="Twinkl Cursive Looped"/>
        </w:rPr>
      </w:pPr>
      <w:r w:rsidRPr="004477D1">
        <w:rPr>
          <w:rFonts w:ascii="Twinkl Cursive Looped" w:hAnsi="Twinkl Cursive Looped"/>
        </w:rPr>
        <w:t>The Early Years foundation stage is the single quality framework for children from birth to five;  the EYFS is firmly rooted in a principled play based approach to learning and development</w:t>
      </w:r>
      <w:r w:rsidR="00D31318" w:rsidRPr="004477D1">
        <w:rPr>
          <w:rFonts w:ascii="Twinkl Cursive Looped" w:hAnsi="Twinkl Cursive Looped"/>
        </w:rPr>
        <w:t xml:space="preserve"> focused firmly on the characteristics of effective learning</w:t>
      </w:r>
      <w:r w:rsidRPr="004477D1">
        <w:rPr>
          <w:rFonts w:ascii="Twinkl Cursive Looped" w:hAnsi="Twinkl Cursive Looped"/>
        </w:rPr>
        <w:t>;  it is designed to give children the best possible start in life, making sure they are safe and able to thrive; every child develops differently and at their own pace. There are s</w:t>
      </w:r>
      <w:r w:rsidR="005954F9">
        <w:rPr>
          <w:rFonts w:ascii="Twinkl Cursive Looped" w:hAnsi="Twinkl Cursive Looped"/>
        </w:rPr>
        <w:t>even</w:t>
      </w:r>
      <w:r w:rsidRPr="004477D1">
        <w:rPr>
          <w:rFonts w:ascii="Twinkl Cursive Looped" w:hAnsi="Twinkl Cursive Looped"/>
        </w:rPr>
        <w:t xml:space="preserve"> areas of learning which children progress through in o</w:t>
      </w:r>
      <w:r w:rsidR="00D31318" w:rsidRPr="004477D1">
        <w:rPr>
          <w:rFonts w:ascii="Twinkl Cursive Looped" w:hAnsi="Twinkl Cursive Looped"/>
        </w:rPr>
        <w:t>verlapping stages. These are :</w:t>
      </w:r>
      <w:r w:rsidRPr="004477D1">
        <w:rPr>
          <w:rFonts w:ascii="Twinkl Cursive Looped" w:hAnsi="Twinkl Cursive Looped"/>
        </w:rPr>
        <w:t xml:space="preserve"> </w:t>
      </w:r>
    </w:p>
    <w:p w:rsidR="005954F9" w:rsidRPr="005954F9" w:rsidRDefault="005954F9" w:rsidP="005954F9">
      <w:pPr>
        <w:pStyle w:val="ListParagraph"/>
        <w:numPr>
          <w:ilvl w:val="0"/>
          <w:numId w:val="5"/>
        </w:numPr>
        <w:rPr>
          <w:rFonts w:ascii="Twinkl Cursive Looped" w:hAnsi="Twinkl Cursive Looped"/>
        </w:rPr>
      </w:pPr>
      <w:r w:rsidRPr="005954F9">
        <w:rPr>
          <w:rFonts w:ascii="Twinkl Cursive Looped" w:hAnsi="Twinkl Cursive Looped"/>
        </w:rPr>
        <w:t>personal, social and emotional development.</w:t>
      </w:r>
    </w:p>
    <w:p w:rsidR="005954F9" w:rsidRPr="005954F9" w:rsidRDefault="005954F9" w:rsidP="005954F9">
      <w:pPr>
        <w:pStyle w:val="ListParagraph"/>
        <w:numPr>
          <w:ilvl w:val="0"/>
          <w:numId w:val="5"/>
        </w:numPr>
        <w:rPr>
          <w:rFonts w:ascii="Twinkl Cursive Looped" w:hAnsi="Twinkl Cursive Looped"/>
        </w:rPr>
      </w:pPr>
      <w:r w:rsidRPr="005954F9">
        <w:rPr>
          <w:rFonts w:ascii="Twinkl Cursive Looped" w:hAnsi="Twinkl Cursive Looped"/>
        </w:rPr>
        <w:t>communication and language.</w:t>
      </w:r>
    </w:p>
    <w:p w:rsidR="005954F9" w:rsidRPr="005954F9" w:rsidRDefault="005954F9" w:rsidP="005954F9">
      <w:pPr>
        <w:pStyle w:val="ListParagraph"/>
        <w:numPr>
          <w:ilvl w:val="0"/>
          <w:numId w:val="5"/>
        </w:numPr>
        <w:rPr>
          <w:rFonts w:ascii="Twinkl Cursive Looped" w:hAnsi="Twinkl Cursive Looped"/>
        </w:rPr>
      </w:pPr>
      <w:r w:rsidRPr="005954F9">
        <w:rPr>
          <w:rFonts w:ascii="Twinkl Cursive Looped" w:hAnsi="Twinkl Cursive Looped"/>
        </w:rPr>
        <w:t>physical development.</w:t>
      </w:r>
    </w:p>
    <w:p w:rsidR="005954F9" w:rsidRPr="005954F9" w:rsidRDefault="005954F9" w:rsidP="005954F9">
      <w:pPr>
        <w:pStyle w:val="ListParagraph"/>
        <w:numPr>
          <w:ilvl w:val="0"/>
          <w:numId w:val="5"/>
        </w:numPr>
        <w:rPr>
          <w:rFonts w:ascii="Twinkl Cursive Looped" w:hAnsi="Twinkl Cursive Looped"/>
        </w:rPr>
      </w:pPr>
      <w:r w:rsidRPr="005954F9">
        <w:rPr>
          <w:rFonts w:ascii="Twinkl Cursive Looped" w:hAnsi="Twinkl Cursive Looped"/>
        </w:rPr>
        <w:t>literacy.</w:t>
      </w:r>
    </w:p>
    <w:p w:rsidR="005954F9" w:rsidRPr="005954F9" w:rsidRDefault="005954F9" w:rsidP="005954F9">
      <w:pPr>
        <w:pStyle w:val="ListParagraph"/>
        <w:numPr>
          <w:ilvl w:val="0"/>
          <w:numId w:val="5"/>
        </w:numPr>
        <w:rPr>
          <w:rFonts w:ascii="Twinkl Cursive Looped" w:hAnsi="Twinkl Cursive Looped"/>
        </w:rPr>
      </w:pPr>
      <w:r w:rsidRPr="005954F9">
        <w:rPr>
          <w:rFonts w:ascii="Twinkl Cursive Looped" w:hAnsi="Twinkl Cursive Looped"/>
        </w:rPr>
        <w:t>mathematics.</w:t>
      </w:r>
    </w:p>
    <w:p w:rsidR="005954F9" w:rsidRDefault="005954F9" w:rsidP="005954F9">
      <w:pPr>
        <w:pStyle w:val="ListParagraph"/>
        <w:numPr>
          <w:ilvl w:val="0"/>
          <w:numId w:val="5"/>
        </w:numPr>
        <w:rPr>
          <w:rFonts w:ascii="Twinkl Cursive Looped" w:hAnsi="Twinkl Cursive Looped"/>
        </w:rPr>
      </w:pPr>
      <w:r w:rsidRPr="005954F9">
        <w:rPr>
          <w:rFonts w:ascii="Twinkl Cursive Looped" w:hAnsi="Twinkl Cursive Looped"/>
        </w:rPr>
        <w:t>understanding the world.</w:t>
      </w:r>
    </w:p>
    <w:p w:rsidR="005954F9" w:rsidRDefault="005954F9" w:rsidP="005954F9">
      <w:pPr>
        <w:pStyle w:val="ListParagraph"/>
        <w:numPr>
          <w:ilvl w:val="0"/>
          <w:numId w:val="5"/>
        </w:numPr>
        <w:rPr>
          <w:rFonts w:ascii="Twinkl Cursive Looped" w:hAnsi="Twinkl Cursive Looped"/>
        </w:rPr>
      </w:pPr>
      <w:r w:rsidRPr="005954F9">
        <w:rPr>
          <w:rFonts w:ascii="Twinkl Cursive Looped" w:hAnsi="Twinkl Cursive Looped"/>
        </w:rPr>
        <w:t>expressive arts and design</w:t>
      </w:r>
    </w:p>
    <w:p w:rsidR="005954F9" w:rsidRDefault="0076142D" w:rsidP="005954F9">
      <w:pPr>
        <w:rPr>
          <w:rFonts w:ascii="Twinkl Cursive Looped" w:hAnsi="Twinkl Cursive Looped"/>
        </w:rPr>
      </w:pPr>
      <w:r w:rsidRPr="005954F9">
        <w:rPr>
          <w:rFonts w:ascii="Twinkl Cursive Looped" w:hAnsi="Twinkl Cursive Looped"/>
        </w:rPr>
        <w:lastRenderedPageBreak/>
        <w:t xml:space="preserve">At the end of their EYFS year the children will be assessed against the Early Learning Goals. They will achieve a good </w:t>
      </w:r>
      <w:r w:rsidR="00D31318" w:rsidRPr="005954F9">
        <w:rPr>
          <w:rFonts w:ascii="Twinkl Cursive Looped" w:hAnsi="Twinkl Cursive Looped"/>
        </w:rPr>
        <w:t>level of development if they achieve the ELG in personal s</w:t>
      </w:r>
      <w:r w:rsidRPr="005954F9">
        <w:rPr>
          <w:rFonts w:ascii="Twinkl Cursive Looped" w:hAnsi="Twinkl Cursive Looped"/>
        </w:rPr>
        <w:t>ocial and emotional development, communication, language and literacy, physical development, reading, writing and number.</w:t>
      </w:r>
      <w:r w:rsidR="005954F9">
        <w:rPr>
          <w:rFonts w:ascii="Twinkl Cursive Looped" w:hAnsi="Twinkl Cursive Looped"/>
        </w:rPr>
        <w:t xml:space="preserve"> Please refer to the EYFS curriculum document.</w:t>
      </w:r>
    </w:p>
    <w:p w:rsidR="00D31318" w:rsidRPr="005954F9" w:rsidRDefault="0076142D" w:rsidP="005954F9">
      <w:pPr>
        <w:rPr>
          <w:rFonts w:ascii="Twinkl Cursive Looped" w:hAnsi="Twinkl Cursive Looped"/>
        </w:rPr>
      </w:pPr>
      <w:r w:rsidRPr="005954F9">
        <w:rPr>
          <w:rFonts w:ascii="Twinkl Cursive Looped" w:hAnsi="Twinkl Cursive Looped"/>
        </w:rPr>
        <w:t xml:space="preserve"> “Plans to support children’s development are appropriately rooted in a sound understanding of child development. Children make rapid progress from their different starting points “ Ofsted report June 2016 </w:t>
      </w:r>
    </w:p>
    <w:p w:rsidR="004477D1" w:rsidRPr="004477D1" w:rsidRDefault="004477D1" w:rsidP="00D31318">
      <w:pPr>
        <w:rPr>
          <w:rFonts w:ascii="Twinkl Cursive Looped" w:hAnsi="Twinkl Cursive Looped"/>
          <w:b/>
          <w:u w:val="single"/>
        </w:rPr>
      </w:pPr>
    </w:p>
    <w:p w:rsidR="00D31318" w:rsidRPr="004477D1" w:rsidRDefault="0076142D" w:rsidP="00D31318">
      <w:pPr>
        <w:rPr>
          <w:rFonts w:ascii="Twinkl Cursive Looped" w:hAnsi="Twinkl Cursive Looped"/>
        </w:rPr>
      </w:pPr>
      <w:r w:rsidRPr="004477D1">
        <w:rPr>
          <w:rFonts w:ascii="Twinkl Cursive Looped" w:hAnsi="Twinkl Cursive Looped"/>
          <w:b/>
          <w:u w:val="single"/>
        </w:rPr>
        <w:t>Key Stage One – Years 1 &amp; 2</w:t>
      </w:r>
      <w:r w:rsidRPr="004477D1">
        <w:rPr>
          <w:rFonts w:ascii="Twinkl Cursive Looped" w:hAnsi="Twinkl Cursive Looped"/>
        </w:rPr>
        <w:t xml:space="preserve"> </w:t>
      </w:r>
    </w:p>
    <w:p w:rsidR="00D31318" w:rsidRPr="004477D1" w:rsidRDefault="005954F9" w:rsidP="00D31318">
      <w:pPr>
        <w:rPr>
          <w:rFonts w:ascii="Twinkl Cursive Looped" w:hAnsi="Twinkl Cursive Looped"/>
        </w:rPr>
      </w:pPr>
      <w:r w:rsidRPr="00872644">
        <w:rPr>
          <w:rFonts w:ascii="Twinkl Cursive Looped" w:hAnsi="Twinkl Cursive Looped"/>
        </w:rPr>
        <w:t xml:space="preserve">We continue continuous provision into year one and elements of this still remain in year 2. We firmly believe that this approach to teaching is right for the developmental stage of the children within these year groups, promoting independence and continuing to develop further the characteristics of effective learning. Children learn through history or geography based topics with links being made across other subject areas if appropriate. Transition is strong between EYFS and year one with opportunities for some shared teaching towards the middle and end of the academic year. </w:t>
      </w:r>
      <w:r w:rsidR="00D31318" w:rsidRPr="00872644">
        <w:rPr>
          <w:rFonts w:ascii="Twinkl Cursive Looped" w:hAnsi="Twinkl Cursive Looped"/>
        </w:rPr>
        <w:t xml:space="preserve">English </w:t>
      </w:r>
      <w:r w:rsidR="0076142D" w:rsidRPr="00872644">
        <w:rPr>
          <w:rFonts w:ascii="Twinkl Cursive Looped" w:hAnsi="Twinkl Cursive Looped"/>
        </w:rPr>
        <w:t xml:space="preserve">and maths are taught in the morning sessions with a designated </w:t>
      </w:r>
      <w:r w:rsidRPr="00872644">
        <w:rPr>
          <w:rFonts w:ascii="Twinkl Cursive Looped" w:hAnsi="Twinkl Cursive Looped"/>
        </w:rPr>
        <w:t xml:space="preserve">daily </w:t>
      </w:r>
      <w:r w:rsidR="0076142D" w:rsidRPr="00872644">
        <w:rPr>
          <w:rFonts w:ascii="Twinkl Cursive Looped" w:hAnsi="Twinkl Cursive Looped"/>
        </w:rPr>
        <w:t>curriculum slot for phonics</w:t>
      </w:r>
      <w:r w:rsidRPr="00872644">
        <w:rPr>
          <w:rFonts w:ascii="Twinkl Cursive Looped" w:hAnsi="Twinkl Cursive Looped"/>
        </w:rPr>
        <w:t xml:space="preserve"> or </w:t>
      </w:r>
      <w:r w:rsidR="0076142D" w:rsidRPr="00872644">
        <w:rPr>
          <w:rFonts w:ascii="Twinkl Cursive Looped" w:hAnsi="Twinkl Cursive Looped"/>
        </w:rPr>
        <w:t>Spelling, Punctuation and Grammar</w:t>
      </w:r>
      <w:r w:rsidRPr="00872644">
        <w:rPr>
          <w:rFonts w:ascii="Twinkl Cursive Looped" w:hAnsi="Twinkl Cursive Looped"/>
        </w:rPr>
        <w:t xml:space="preserve"> ( year 2 ) </w:t>
      </w:r>
      <w:r w:rsidR="0076142D" w:rsidRPr="00872644">
        <w:rPr>
          <w:rFonts w:ascii="Twinkl Cursive Looped" w:hAnsi="Twinkl Cursive Looped"/>
        </w:rPr>
        <w:t xml:space="preserve"> Children are taught through learning objectives from the National Curriculum appropriate for their age group. </w:t>
      </w:r>
      <w:r w:rsidR="00140985" w:rsidRPr="00872644">
        <w:rPr>
          <w:rFonts w:ascii="Twinkl Cursive Looped" w:hAnsi="Twinkl Cursive Looped"/>
        </w:rPr>
        <w:t xml:space="preserve">Writing is taught using the talk for writing approach, maths is taught using the maths mastery approach. </w:t>
      </w:r>
      <w:r w:rsidR="0076142D" w:rsidRPr="00872644">
        <w:rPr>
          <w:rFonts w:ascii="Twinkl Cursive Looped" w:hAnsi="Twinkl Cursive Looped"/>
        </w:rPr>
        <w:t>RE is</w:t>
      </w:r>
      <w:r w:rsidR="0076142D" w:rsidRPr="004477D1">
        <w:rPr>
          <w:rFonts w:ascii="Twinkl Cursive Looped" w:hAnsi="Twinkl Cursive Looped"/>
        </w:rPr>
        <w:t xml:space="preserve"> taught for 10 per cent of the curriculum allocation and is cross curricular as much as possible. Assessment is on</w:t>
      </w:r>
      <w:r w:rsidR="00D31318" w:rsidRPr="004477D1">
        <w:rPr>
          <w:rFonts w:ascii="Twinkl Cursive Looped" w:hAnsi="Twinkl Cursive Looped"/>
        </w:rPr>
        <w:t xml:space="preserve"> </w:t>
      </w:r>
      <w:r w:rsidR="0076142D" w:rsidRPr="004477D1">
        <w:rPr>
          <w:rFonts w:ascii="Twinkl Cursive Looped" w:hAnsi="Twinkl Cursive Looped"/>
        </w:rPr>
        <w:t>going against the year group learning objectives ( please refer to the presentation on assessment ) At the end of Year One all children will be involved in a government phonics task. At the end of Year Two all children will be assessed through the statutory assessment tasks in reading, writing, SPAG and maths.</w:t>
      </w:r>
    </w:p>
    <w:p w:rsidR="00D31318" w:rsidRPr="004477D1" w:rsidRDefault="0076142D" w:rsidP="00D31318">
      <w:pPr>
        <w:rPr>
          <w:rFonts w:ascii="Twinkl Cursive Looped" w:hAnsi="Twinkl Cursive Looped"/>
        </w:rPr>
      </w:pPr>
      <w:r w:rsidRPr="004477D1">
        <w:rPr>
          <w:rFonts w:ascii="Twinkl Cursive Looped" w:hAnsi="Twinkl Cursive Looped"/>
        </w:rPr>
        <w:t xml:space="preserve"> </w:t>
      </w:r>
      <w:r w:rsidRPr="004477D1">
        <w:rPr>
          <w:rFonts w:ascii="Twinkl Cursive Looped" w:hAnsi="Twinkl Cursive Looped"/>
          <w:b/>
          <w:u w:val="single"/>
        </w:rPr>
        <w:t>Key Stage Two – Years 3, 4, 5 &amp; 6</w:t>
      </w:r>
      <w:r w:rsidRPr="004477D1">
        <w:rPr>
          <w:rFonts w:ascii="Twinkl Cursive Looped" w:hAnsi="Twinkl Cursive Looped"/>
        </w:rPr>
        <w:t xml:space="preserve"> </w:t>
      </w:r>
    </w:p>
    <w:p w:rsidR="00D31318" w:rsidRPr="004477D1" w:rsidRDefault="0076142D" w:rsidP="00D31318">
      <w:pPr>
        <w:rPr>
          <w:rFonts w:ascii="Twinkl Cursive Looped" w:hAnsi="Twinkl Cursive Looped"/>
        </w:rPr>
      </w:pPr>
      <w:r w:rsidRPr="00872644">
        <w:rPr>
          <w:rFonts w:ascii="Twinkl Cursive Looped" w:hAnsi="Twinkl Cursive Looped"/>
        </w:rPr>
        <w:t xml:space="preserve">Children learn through </w:t>
      </w:r>
      <w:r w:rsidR="005954F9" w:rsidRPr="00872644">
        <w:rPr>
          <w:rFonts w:ascii="Twinkl Cursive Looped" w:hAnsi="Twinkl Cursive Looped"/>
        </w:rPr>
        <w:t>history or geo</w:t>
      </w:r>
      <w:r w:rsidR="00140985" w:rsidRPr="00872644">
        <w:rPr>
          <w:rFonts w:ascii="Twinkl Cursive Looped" w:hAnsi="Twinkl Cursive Looped"/>
        </w:rPr>
        <w:t xml:space="preserve">graphy </w:t>
      </w:r>
      <w:r w:rsidRPr="00872644">
        <w:rPr>
          <w:rFonts w:ascii="Twinkl Cursive Looped" w:hAnsi="Twinkl Cursive Looped"/>
        </w:rPr>
        <w:t xml:space="preserve">topics </w:t>
      </w:r>
      <w:r w:rsidR="00140985" w:rsidRPr="00872644">
        <w:rPr>
          <w:rFonts w:ascii="Twinkl Cursive Looped" w:hAnsi="Twinkl Cursive Looped"/>
        </w:rPr>
        <w:t xml:space="preserve">with links being made to other subject areas if appropriate. </w:t>
      </w:r>
      <w:r w:rsidR="00D31318" w:rsidRPr="00872644">
        <w:rPr>
          <w:rFonts w:ascii="Twinkl Cursive Looped" w:hAnsi="Twinkl Cursive Looped"/>
        </w:rPr>
        <w:t>English</w:t>
      </w:r>
      <w:r w:rsidRPr="00872644">
        <w:rPr>
          <w:rFonts w:ascii="Twinkl Cursive Looped" w:hAnsi="Twinkl Cursive Looped"/>
        </w:rPr>
        <w:t xml:space="preserve"> and maths are taught in the morning sessions with </w:t>
      </w:r>
      <w:r w:rsidR="00140985" w:rsidRPr="00872644">
        <w:rPr>
          <w:rFonts w:ascii="Twinkl Cursive Looped" w:hAnsi="Twinkl Cursive Looped"/>
        </w:rPr>
        <w:t>d</w:t>
      </w:r>
      <w:r w:rsidRPr="00872644">
        <w:rPr>
          <w:rFonts w:ascii="Twinkl Cursive Looped" w:hAnsi="Twinkl Cursive Looped"/>
        </w:rPr>
        <w:t xml:space="preserve">esignated curriculum Spelling, Punctuation and Grammar </w:t>
      </w:r>
      <w:r w:rsidR="00140985" w:rsidRPr="00872644">
        <w:rPr>
          <w:rFonts w:ascii="Twinkl Cursive Looped" w:hAnsi="Twinkl Cursive Looped"/>
        </w:rPr>
        <w:t xml:space="preserve">sessions </w:t>
      </w:r>
      <w:r w:rsidRPr="00872644">
        <w:rPr>
          <w:rFonts w:ascii="Twinkl Cursive Looped" w:hAnsi="Twinkl Cursive Looped"/>
        </w:rPr>
        <w:t xml:space="preserve">as well as reading comprehension. </w:t>
      </w:r>
      <w:bookmarkStart w:id="0" w:name="_Hlk82342073"/>
      <w:r w:rsidR="00140985" w:rsidRPr="00872644">
        <w:rPr>
          <w:rFonts w:ascii="Twinkl Cursive Looped" w:hAnsi="Twinkl Cursive Looped"/>
        </w:rPr>
        <w:t xml:space="preserve">Writing is taught using the talk for writing approach, maths is taught using the maths mastery approach. </w:t>
      </w:r>
      <w:bookmarkEnd w:id="0"/>
      <w:r w:rsidRPr="00872644">
        <w:rPr>
          <w:rFonts w:ascii="Twinkl Cursive Looped" w:hAnsi="Twinkl Cursive Looped"/>
        </w:rPr>
        <w:t>Children are taught through learning objectives from the National Curriculum appropriate</w:t>
      </w:r>
      <w:r w:rsidRPr="004477D1">
        <w:rPr>
          <w:rFonts w:ascii="Twinkl Cursive Looped" w:hAnsi="Twinkl Cursive Looped"/>
        </w:rPr>
        <w:t xml:space="preserve"> for their age group. RE is taught for 10 per cent of the curriculum allocation and is cross curricular as much as possible. Assessment is on</w:t>
      </w:r>
      <w:r w:rsidR="00D31318" w:rsidRPr="004477D1">
        <w:rPr>
          <w:rFonts w:ascii="Twinkl Cursive Looped" w:hAnsi="Twinkl Cursive Looped"/>
        </w:rPr>
        <w:t xml:space="preserve"> </w:t>
      </w:r>
      <w:r w:rsidRPr="004477D1">
        <w:rPr>
          <w:rFonts w:ascii="Twinkl Cursive Looped" w:hAnsi="Twinkl Cursive Looped"/>
        </w:rPr>
        <w:t xml:space="preserve">going against the year group learning objectives ( please refer to the presentation on assessment ) At the end of year six the children will all be involved in the government statutory assessment in reading, writing, maths and SPAG. Teaching promotes high expectations of all children and sets high challenges tailored to the needs of the child. Throughout the key stages, emphasis is placed on building skills for independent thinking and personal responsibility. In Year 6 children have the opportunity to take part in enterprise projects and leadership schemes . “Pupils make good progress ; outcomes in maths continue to be a consistently strong feature of pupil’s achievement.” Ofsted June 2016. </w:t>
      </w:r>
    </w:p>
    <w:p w:rsidR="00F57056" w:rsidRPr="004477D1" w:rsidRDefault="0076142D" w:rsidP="00D31318">
      <w:pPr>
        <w:rPr>
          <w:rFonts w:ascii="Twinkl Cursive Looped" w:hAnsi="Twinkl Cursive Looped"/>
        </w:rPr>
      </w:pPr>
      <w:r w:rsidRPr="004477D1">
        <w:rPr>
          <w:rFonts w:ascii="Twinkl Cursive Looped" w:hAnsi="Twinkl Cursive Looped"/>
        </w:rPr>
        <w:t xml:space="preserve">The </w:t>
      </w:r>
      <w:r w:rsidRPr="004477D1">
        <w:rPr>
          <w:rFonts w:ascii="Twinkl Cursive Looped" w:hAnsi="Twinkl Cursive Looped"/>
          <w:b/>
        </w:rPr>
        <w:t>transition</w:t>
      </w:r>
      <w:r w:rsidRPr="004477D1">
        <w:rPr>
          <w:rFonts w:ascii="Twinkl Cursive Looped" w:hAnsi="Twinkl Cursive Looped"/>
        </w:rPr>
        <w:t xml:space="preserve"> from Primary to Secondary education is a very important time for the children and so we ensure that great attention is given to making this transition as smooth as possible. We have </w:t>
      </w:r>
      <w:r w:rsidRPr="004477D1">
        <w:rPr>
          <w:rFonts w:ascii="Twinkl Cursive Looped" w:hAnsi="Twinkl Cursive Looped"/>
        </w:rPr>
        <w:lastRenderedPageBreak/>
        <w:t xml:space="preserve">close links with a number of secondary schools in the area and the children have the opportunity to experience days of art, science, maths or physical education at schools in the local area. During Term 6 children will be invited to an induction day at their new school enabling us to move all of our children up to their new ‘September’ classes </w:t>
      </w:r>
      <w:r w:rsidR="00D31318" w:rsidRPr="004477D1">
        <w:rPr>
          <w:rFonts w:ascii="Twinkl Cursive Looped" w:hAnsi="Twinkl Cursive Looped"/>
        </w:rPr>
        <w:t xml:space="preserve">for a transition week </w:t>
      </w:r>
      <w:r w:rsidRPr="004477D1">
        <w:rPr>
          <w:rFonts w:ascii="Twinkl Cursive Looped" w:hAnsi="Twinkl Cursive Looped"/>
        </w:rPr>
        <w:t>spend</w:t>
      </w:r>
      <w:r w:rsidR="00D31318" w:rsidRPr="004477D1">
        <w:rPr>
          <w:rFonts w:ascii="Twinkl Cursive Looped" w:hAnsi="Twinkl Cursive Looped"/>
        </w:rPr>
        <w:t>ing</w:t>
      </w:r>
      <w:r w:rsidRPr="004477D1">
        <w:rPr>
          <w:rFonts w:ascii="Twinkl Cursive Looped" w:hAnsi="Twinkl Cursive Looped"/>
        </w:rPr>
        <w:t xml:space="preserve"> some time with new teachers and a new environment. We pride ourselves on ensuring that our children leave English Martyrs School with a secure foundation on which to build their learning, confidence, and the desire to succeed in which ever path they choose. "Excellent teaching gives children the life chances they deserve... Enjoyment is</w:t>
      </w:r>
      <w:r w:rsidR="00D31318" w:rsidRPr="004477D1">
        <w:rPr>
          <w:rFonts w:ascii="Twinkl Cursive Looped" w:hAnsi="Twinkl Cursive Looped"/>
        </w:rPr>
        <w:t xml:space="preserve"> the birthright of every child. </w:t>
      </w:r>
      <w:r w:rsidRPr="004477D1">
        <w:rPr>
          <w:rFonts w:ascii="Twinkl Cursive Looped" w:hAnsi="Twinkl Cursive Looped"/>
        </w:rPr>
        <w:t>The most powerful mix is the on</w:t>
      </w:r>
      <w:r w:rsidR="00D31318" w:rsidRPr="004477D1">
        <w:rPr>
          <w:rFonts w:ascii="Twinkl Cursive Looped" w:hAnsi="Twinkl Cursive Looped"/>
        </w:rPr>
        <w:t xml:space="preserve">e that brings the two together. </w:t>
      </w:r>
      <w:r w:rsidRPr="004477D1">
        <w:rPr>
          <w:rFonts w:ascii="Twinkl Cursive Looped" w:hAnsi="Twinkl Cursive Looped"/>
        </w:rPr>
        <w:t xml:space="preserve">Children learn better when they are excited and engaged </w:t>
      </w:r>
      <w:r w:rsidR="00D31318" w:rsidRPr="004477D1">
        <w:rPr>
          <w:rFonts w:ascii="Twinkl Cursive Looped" w:hAnsi="Twinkl Cursive Looped" w:cs="Tahoma"/>
        </w:rPr>
        <w:t xml:space="preserve"> </w:t>
      </w:r>
      <w:r w:rsidRPr="004477D1">
        <w:rPr>
          <w:rFonts w:ascii="Twinkl Cursive Looped" w:hAnsi="Twinkl Cursive Looped"/>
        </w:rPr>
        <w:t xml:space="preserve">but what excites and engages them best is truly excellent teaching." </w:t>
      </w:r>
    </w:p>
    <w:p w:rsidR="00F57056" w:rsidRPr="004477D1" w:rsidRDefault="00F57056" w:rsidP="00857544">
      <w:pPr>
        <w:rPr>
          <w:rFonts w:ascii="Twinkl Cursive Looped" w:hAnsi="Twinkl Cursive Looped"/>
          <w:b/>
          <w:bCs/>
        </w:rPr>
      </w:pPr>
    </w:p>
    <w:p w:rsidR="0076142D" w:rsidRPr="004477D1" w:rsidRDefault="00C11A63" w:rsidP="00857544">
      <w:pPr>
        <w:rPr>
          <w:rFonts w:ascii="Twinkl Cursive Looped" w:hAnsi="Twinkl Cursive Looped"/>
          <w:b/>
          <w:bCs/>
        </w:rPr>
      </w:pPr>
      <w:r w:rsidRPr="004477D1">
        <w:rPr>
          <w:rFonts w:ascii="Twinkl Cursive Looped" w:hAnsi="Twinkl Cursive Looped"/>
          <w:b/>
          <w:bCs/>
          <w:noProof/>
        </w:rPr>
        <w:drawing>
          <wp:anchor distT="0" distB="0" distL="114300" distR="114300" simplePos="0" relativeHeight="251660288" behindDoc="1" locked="0" layoutInCell="1" allowOverlap="1" wp14:anchorId="78476D9A" wp14:editId="6744B251">
            <wp:simplePos x="0" y="0"/>
            <wp:positionH relativeFrom="column">
              <wp:posOffset>1494790</wp:posOffset>
            </wp:positionH>
            <wp:positionV relativeFrom="paragraph">
              <wp:posOffset>139700</wp:posOffset>
            </wp:positionV>
            <wp:extent cx="2752725" cy="1001395"/>
            <wp:effectExtent l="0" t="0" r="0" b="0"/>
            <wp:wrapTight wrapText="bothSides">
              <wp:wrapPolygon edited="0">
                <wp:start x="19582" y="822"/>
                <wp:lineTo x="12855" y="4931"/>
                <wp:lineTo x="6428" y="7807"/>
                <wp:lineTo x="2392" y="14793"/>
                <wp:lineTo x="1046" y="15614"/>
                <wp:lineTo x="598" y="16847"/>
                <wp:lineTo x="747" y="18902"/>
                <wp:lineTo x="3438" y="18902"/>
                <wp:lineTo x="7624" y="18080"/>
                <wp:lineTo x="12706" y="16436"/>
                <wp:lineTo x="12556" y="14793"/>
                <wp:lineTo x="19134" y="12738"/>
                <wp:lineTo x="19283" y="9451"/>
                <wp:lineTo x="18685" y="6985"/>
                <wp:lineTo x="21376" y="4520"/>
                <wp:lineTo x="21077" y="822"/>
                <wp:lineTo x="19582" y="822"/>
              </wp:wrapPolygon>
            </wp:wrapTight>
            <wp:docPr id="2" name="Picture 2" descr="\\EMP-DC-001\Staff\achambers\Documents\My Pictures\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DC-001\Staff\achambers\Documents\My Pictures\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A63" w:rsidRPr="004477D1" w:rsidRDefault="00C11A63" w:rsidP="00857544">
      <w:pPr>
        <w:rPr>
          <w:rFonts w:ascii="Twinkl Cursive Looped" w:hAnsi="Twinkl Cursive Looped"/>
          <w:b/>
          <w:bCs/>
        </w:rPr>
      </w:pPr>
    </w:p>
    <w:p w:rsidR="00F57056" w:rsidRPr="004477D1" w:rsidRDefault="00F57056" w:rsidP="00857544">
      <w:pPr>
        <w:rPr>
          <w:rFonts w:ascii="Twinkl Cursive Looped" w:hAnsi="Twinkl Cursive Looped"/>
          <w:b/>
          <w:bCs/>
        </w:rPr>
      </w:pPr>
      <w:r w:rsidRPr="004477D1">
        <w:rPr>
          <w:rFonts w:ascii="Twinkl Cursive Looped" w:hAnsi="Twinkl Cursive Looped"/>
          <w:b/>
          <w:bCs/>
        </w:rPr>
        <w:t xml:space="preserve">English page </w:t>
      </w:r>
    </w:p>
    <w:p w:rsidR="008574D3" w:rsidRPr="004477D1" w:rsidRDefault="008574D3" w:rsidP="00857544">
      <w:pPr>
        <w:rPr>
          <w:rFonts w:ascii="Twinkl Cursive Looped" w:hAnsi="Twinkl Cursive Looped"/>
          <w:b/>
          <w:bCs/>
        </w:rPr>
      </w:pPr>
      <w:r w:rsidRPr="004477D1">
        <w:rPr>
          <w:rFonts w:ascii="Twinkl Cursive Looped" w:hAnsi="Twinkl Cursive Looped"/>
          <w:b/>
          <w:bCs/>
        </w:rPr>
        <w:t xml:space="preserve">Reading </w:t>
      </w:r>
    </w:p>
    <w:p w:rsidR="00F82AA2" w:rsidRPr="004477D1" w:rsidRDefault="00F82AA2" w:rsidP="00F82AA2">
      <w:pPr>
        <w:rPr>
          <w:rFonts w:ascii="Twinkl Cursive Looped" w:hAnsi="Twinkl Cursive Looped" w:cstheme="minorHAnsi"/>
          <w:b/>
        </w:rPr>
      </w:pPr>
      <w:r w:rsidRPr="004477D1">
        <w:rPr>
          <w:rFonts w:ascii="Twinkl Cursive Looped" w:hAnsi="Twinkl Cursive Looped" w:cstheme="minorHAnsi"/>
        </w:rPr>
        <w:t>At English Martyrs CVA we believe</w:t>
      </w:r>
      <w:r w:rsidRPr="004477D1">
        <w:rPr>
          <w:rFonts w:ascii="Twinkl Cursive Looped" w:hAnsi="Twinkl Cursive Looped" w:cstheme="minorHAnsi"/>
          <w:b/>
        </w:rPr>
        <w:t xml:space="preserve"> </w:t>
      </w:r>
      <w:r w:rsidRPr="004477D1">
        <w:rPr>
          <w:rFonts w:ascii="Twinkl Cursive Looped" w:hAnsi="Twinkl Cursive Looped" w:cstheme="minorHAnsi"/>
          <w:color w:val="333333"/>
        </w:rPr>
        <w:t xml:space="preserve">in both the importance of developing children’s discrete word-reading skills and comprehension, and the need to engender their love of books and reading. We recognise that the two elements are intertwined; each relies on the other if children are to become life-long readers. </w:t>
      </w:r>
      <w:r w:rsidRPr="004477D1">
        <w:rPr>
          <w:rFonts w:ascii="Twinkl Cursive Looped" w:hAnsi="Twinkl Cursive Looped" w:cstheme="minorHAnsi"/>
        </w:rPr>
        <w:t>Every child deserve</w:t>
      </w:r>
      <w:r w:rsidR="00BD30DB" w:rsidRPr="004477D1">
        <w:rPr>
          <w:rFonts w:ascii="Twinkl Cursive Looped" w:hAnsi="Twinkl Cursive Looped" w:cstheme="minorHAnsi"/>
        </w:rPr>
        <w:t>s the chance to become a reader and reading</w:t>
      </w:r>
      <w:r w:rsidRPr="004477D1">
        <w:rPr>
          <w:rFonts w:ascii="Twinkl Cursive Looped" w:hAnsi="Twinkl Cursive Looped" w:cstheme="minorHAnsi"/>
        </w:rPr>
        <w:t xml:space="preserve"> is a passport to the world. Reading great literature opens children up to ideas, experiences, places and times they might never otherwise experience in real life.</w:t>
      </w:r>
      <w:r w:rsidRPr="004477D1">
        <w:rPr>
          <w:rFonts w:ascii="Twinkl Cursive Looped" w:hAnsi="Twinkl Cursive Looped" w:cstheme="minorHAnsi"/>
          <w:b/>
        </w:rPr>
        <w:t xml:space="preserve"> </w:t>
      </w:r>
      <w:r w:rsidRPr="004477D1">
        <w:rPr>
          <w:rFonts w:ascii="Twinkl Cursive Looped" w:hAnsi="Twinkl Cursive Looped" w:cstheme="minorHAnsi"/>
        </w:rPr>
        <w:t xml:space="preserve">Reading for pleasure gives opportunities to learn about a multitude of things that cannot be covered by a school curriculum, in a household where reading is not </w:t>
      </w:r>
      <w:r w:rsidR="00BD30DB" w:rsidRPr="004477D1">
        <w:rPr>
          <w:rFonts w:ascii="Twinkl Cursive Looped" w:hAnsi="Twinkl Cursive Looped" w:cstheme="minorHAnsi"/>
        </w:rPr>
        <w:t>valued;</w:t>
      </w:r>
      <w:r w:rsidRPr="004477D1">
        <w:rPr>
          <w:rFonts w:ascii="Twinkl Cursive Looped" w:hAnsi="Twinkl Cursive Looped" w:cstheme="minorHAnsi"/>
        </w:rPr>
        <w:t xml:space="preserve"> school will be the key place where they come into contact with books. </w:t>
      </w:r>
    </w:p>
    <w:p w:rsidR="00F82AA2" w:rsidRPr="004477D1" w:rsidRDefault="00F82AA2" w:rsidP="00F82AA2">
      <w:pPr>
        <w:autoSpaceDE w:val="0"/>
        <w:autoSpaceDN w:val="0"/>
        <w:adjustRightInd w:val="0"/>
        <w:spacing w:after="0" w:line="240" w:lineRule="auto"/>
        <w:rPr>
          <w:rFonts w:ascii="Twinkl Cursive Looped" w:hAnsi="Twinkl Cursive Looped" w:cstheme="minorHAnsi"/>
          <w:color w:val="000000"/>
        </w:rPr>
      </w:pPr>
      <w:r w:rsidRPr="004477D1">
        <w:rPr>
          <w:rFonts w:ascii="Twinkl Cursive Looped" w:hAnsi="Twinkl Cursive Looped" w:cstheme="minorHAnsi"/>
          <w:color w:val="000000"/>
        </w:rPr>
        <w:t xml:space="preserve">To promote high standards of reading, our intent is to ensure that all pupils: </w:t>
      </w:r>
    </w:p>
    <w:p w:rsidR="00F82AA2" w:rsidRPr="004477D1" w:rsidRDefault="00F82AA2" w:rsidP="00F82AA2">
      <w:pPr>
        <w:pStyle w:val="ListParagraph"/>
        <w:numPr>
          <w:ilvl w:val="0"/>
          <w:numId w:val="2"/>
        </w:numPr>
        <w:autoSpaceDE w:val="0"/>
        <w:autoSpaceDN w:val="0"/>
        <w:adjustRightInd w:val="0"/>
        <w:spacing w:after="0" w:line="240" w:lineRule="auto"/>
        <w:rPr>
          <w:rFonts w:ascii="Twinkl Cursive Looped" w:hAnsi="Twinkl Cursive Looped" w:cstheme="minorHAnsi"/>
          <w:color w:val="000000"/>
        </w:rPr>
      </w:pPr>
      <w:r w:rsidRPr="004477D1">
        <w:rPr>
          <w:rFonts w:ascii="Twinkl Cursive Looped" w:hAnsi="Twinkl Cursive Looped" w:cstheme="minorHAnsi"/>
          <w:color w:val="000000"/>
        </w:rPr>
        <w:t xml:space="preserve">read easily, fluently and with good understanding </w:t>
      </w:r>
    </w:p>
    <w:p w:rsidR="00F82AA2" w:rsidRPr="004477D1" w:rsidRDefault="00F82AA2" w:rsidP="00F82AA2">
      <w:pPr>
        <w:pStyle w:val="ListParagraph"/>
        <w:numPr>
          <w:ilvl w:val="0"/>
          <w:numId w:val="1"/>
        </w:numPr>
        <w:rPr>
          <w:rFonts w:ascii="Twinkl Cursive Looped" w:hAnsi="Twinkl Cursive Looped" w:cstheme="minorHAnsi"/>
        </w:rPr>
      </w:pPr>
      <w:r w:rsidRPr="004477D1">
        <w:rPr>
          <w:rFonts w:ascii="Twinkl Cursive Looped" w:hAnsi="Twinkl Cursive Looped" w:cstheme="minorHAnsi"/>
        </w:rPr>
        <w:t xml:space="preserve">develop an interest in and a love of books, encouraging children to become attentive listeners, independent and reflective readers  </w:t>
      </w:r>
    </w:p>
    <w:p w:rsidR="00F82AA2" w:rsidRPr="004477D1" w:rsidRDefault="00F82AA2" w:rsidP="00F82AA2">
      <w:pPr>
        <w:pStyle w:val="ListParagraph"/>
        <w:numPr>
          <w:ilvl w:val="0"/>
          <w:numId w:val="1"/>
        </w:numPr>
        <w:rPr>
          <w:rFonts w:ascii="Twinkl Cursive Looped" w:hAnsi="Twinkl Cursive Looped" w:cstheme="minorHAnsi"/>
        </w:rPr>
      </w:pPr>
      <w:r w:rsidRPr="004477D1">
        <w:rPr>
          <w:rFonts w:ascii="Twinkl Cursive Looped" w:hAnsi="Twinkl Cursive Looped" w:cstheme="minorHAnsi"/>
        </w:rPr>
        <w:t xml:space="preserve">develop reading strategies and skills, accuracy, fluency, understanding and response to texts </w:t>
      </w:r>
    </w:p>
    <w:p w:rsidR="00F82AA2" w:rsidRPr="004477D1" w:rsidRDefault="00F82AA2" w:rsidP="00F82AA2">
      <w:pPr>
        <w:pStyle w:val="ListParagraph"/>
        <w:numPr>
          <w:ilvl w:val="0"/>
          <w:numId w:val="1"/>
        </w:numPr>
        <w:rPr>
          <w:rFonts w:ascii="Twinkl Cursive Looped" w:hAnsi="Twinkl Cursive Looped" w:cstheme="minorHAnsi"/>
        </w:rPr>
      </w:pPr>
      <w:r w:rsidRPr="004477D1">
        <w:rPr>
          <w:rFonts w:ascii="Twinkl Cursive Looped" w:hAnsi="Twinkl Cursive Looped" w:cstheme="minorHAnsi"/>
        </w:rPr>
        <w:t xml:space="preserve">develop the ability to use and manipulate a variety of texts, both fiction and non-fiction </w:t>
      </w:r>
    </w:p>
    <w:p w:rsidR="00F82AA2" w:rsidRPr="004477D1" w:rsidRDefault="00F82AA2" w:rsidP="00F82AA2">
      <w:pPr>
        <w:pStyle w:val="ListParagraph"/>
        <w:numPr>
          <w:ilvl w:val="0"/>
          <w:numId w:val="1"/>
        </w:numPr>
        <w:rPr>
          <w:rFonts w:ascii="Twinkl Cursive Looped" w:hAnsi="Twinkl Cursive Looped" w:cstheme="minorHAnsi"/>
        </w:rPr>
      </w:pPr>
      <w:r w:rsidRPr="004477D1">
        <w:rPr>
          <w:rFonts w:ascii="Twinkl Cursive Looped" w:hAnsi="Twinkl Cursive Looped" w:cstheme="minorHAnsi"/>
        </w:rPr>
        <w:t>develop children’s experiences through a variety of texts including the use of libraries, ICT and other available media</w:t>
      </w:r>
    </w:p>
    <w:p w:rsidR="00872644" w:rsidRDefault="00D518B5" w:rsidP="00872644">
      <w:pPr>
        <w:rPr>
          <w:rFonts w:ascii="Twinkl Cursive Looped" w:hAnsi="Twinkl Cursive Looped" w:cstheme="minorHAnsi"/>
          <w:b/>
        </w:rPr>
      </w:pPr>
      <w:r w:rsidRPr="004477D1">
        <w:rPr>
          <w:rFonts w:ascii="Twinkl Cursive Looped" w:hAnsi="Twinkl Cursive Looped" w:cstheme="minorHAnsi"/>
          <w:b/>
        </w:rPr>
        <w:t>Phonics</w:t>
      </w:r>
    </w:p>
    <w:p w:rsidR="00872644" w:rsidRPr="00872644" w:rsidRDefault="00872644" w:rsidP="00872644">
      <w:pPr>
        <w:rPr>
          <w:rFonts w:ascii="Twinkl Cursive Looped" w:hAnsi="Twinkl Cursive Looped" w:cstheme="minorHAnsi"/>
          <w:b/>
        </w:rPr>
      </w:pPr>
      <w:r w:rsidRPr="00872644">
        <w:rPr>
          <w:rFonts w:ascii="Twinkl Cursive Looped" w:hAnsi="Twinkl Cursive Looped"/>
        </w:rPr>
        <w:t>At English Martyrs we teach phonics through a systematic synthetics phonics programme. We teach five different phases of phonics beginning with environmental sounds and then moving through a range of grapheme phoneme correspondences. Each phase builds on the skills and knowledge of the previous learning.  They are also taught to read and spell ‘tricky words’, which are words with spellings that are unusual or that children have not yet been taught. When they are ready, children progress from books without words to simple stories with words and sounds. Please refer to the separate phonics policy.</w:t>
      </w:r>
      <w:r w:rsidRPr="00872644">
        <w:rPr>
          <w:rFonts w:ascii="Twinkl Cursive Looped" w:hAnsi="Twinkl Cursive Looped"/>
          <w:b/>
        </w:rPr>
        <w:t xml:space="preserve"> </w:t>
      </w:r>
    </w:p>
    <w:p w:rsidR="001D5A8D" w:rsidRPr="004477D1" w:rsidRDefault="001D5A8D" w:rsidP="001D5A8D">
      <w:pPr>
        <w:spacing w:after="0"/>
        <w:rPr>
          <w:rFonts w:ascii="Twinkl Cursive Looped" w:hAnsi="Twinkl Cursive Looped"/>
          <w:b/>
        </w:rPr>
      </w:pPr>
      <w:r w:rsidRPr="004477D1">
        <w:rPr>
          <w:rFonts w:ascii="Twinkl Cursive Looped" w:hAnsi="Twinkl Cursive Looped"/>
          <w:b/>
        </w:rPr>
        <w:lastRenderedPageBreak/>
        <w:t>Screening Check</w:t>
      </w:r>
    </w:p>
    <w:p w:rsidR="002F5E3B" w:rsidRPr="004477D1" w:rsidRDefault="001D5A8D" w:rsidP="002F5E3B">
      <w:pPr>
        <w:spacing w:after="0"/>
        <w:rPr>
          <w:rFonts w:ascii="Twinkl Cursive Looped" w:hAnsi="Twinkl Cursive Looped"/>
        </w:rPr>
      </w:pPr>
      <w:r w:rsidRPr="004477D1">
        <w:rPr>
          <w:rFonts w:ascii="Twinkl Cursive Looped" w:hAnsi="Twinkl Cursive Looped"/>
        </w:rPr>
        <w:t xml:space="preserve">All year one children take the ‘Phonics Screening Check’ - a statutory assessment required by legislation. The </w:t>
      </w:r>
      <w:r w:rsidR="002F5E3B" w:rsidRPr="004477D1">
        <w:rPr>
          <w:rFonts w:ascii="Twinkl Cursive Looped" w:hAnsi="Twinkl Cursive Looped"/>
        </w:rPr>
        <w:t>children have to read a total of 40 words and non words using their phonetic skills. The 40 words and non-words are divided into two sections – one with simple word structures of three or four letters, and one with more complex word structures of five or six letters. The teacher administering the check with your child will give them a few practice words to read first – including some non-words – so they understand more about what they have to do. Each of the non-words is presented with a picture of a monster / alien, as if the word were their name (and so your child doesn't think the word is a mistake because it doesn't make sense!).  </w:t>
      </w:r>
    </w:p>
    <w:p w:rsidR="002F5E3B" w:rsidRPr="004477D1" w:rsidRDefault="002F5E3B" w:rsidP="002F5E3B">
      <w:pPr>
        <w:spacing w:after="0"/>
        <w:rPr>
          <w:rFonts w:ascii="Twinkl Cursive Looped" w:hAnsi="Twinkl Cursive Looped"/>
        </w:rPr>
      </w:pPr>
      <w:r w:rsidRPr="004477D1">
        <w:rPr>
          <w:rFonts w:ascii="Twinkl Cursive Looped" w:hAnsi="Twinkl Cursive Looped"/>
        </w:rPr>
        <w:t>Our </w:t>
      </w:r>
      <w:hyperlink r:id="rId9" w:history="1">
        <w:r w:rsidRPr="004477D1">
          <w:rPr>
            <w:rStyle w:val="Hyperlink"/>
            <w:rFonts w:ascii="Twinkl Cursive Looped" w:hAnsi="Twinkl Cursive Looped"/>
          </w:rPr>
          <w:t>Parent Phonic Screening Check information is available to read here</w:t>
        </w:r>
      </w:hyperlink>
      <w:r w:rsidRPr="004477D1">
        <w:rPr>
          <w:rFonts w:ascii="Twinkl Cursive Looped" w:hAnsi="Twinkl Cursive Looped"/>
        </w:rPr>
        <w:t>. </w:t>
      </w:r>
    </w:p>
    <w:p w:rsidR="001D5A8D" w:rsidRPr="004477D1" w:rsidRDefault="001D5A8D" w:rsidP="001D5A8D">
      <w:pPr>
        <w:spacing w:after="0"/>
        <w:rPr>
          <w:rFonts w:ascii="Twinkl Cursive Looped" w:hAnsi="Twinkl Cursive Looped"/>
        </w:rPr>
      </w:pPr>
      <w:r w:rsidRPr="004477D1">
        <w:rPr>
          <w:rFonts w:ascii="Twinkl Cursive Looped" w:hAnsi="Twinkl Cursive Looped"/>
        </w:rPr>
        <w:t xml:space="preserve">Parents are informed of the outcome from the phonics screening check in end of year reports. Those who do not meet the pass mark will be given support and intervention programmes in year two to provide them with sufficient knowledge and understanding to re-take the ‘Phonics Screening Check’ and obtain a pass mark. Those children who do not obtain the required level set by the ‘Phonics Screening Check’ for a second time will access appropriate intervention detailed above. </w:t>
      </w:r>
    </w:p>
    <w:p w:rsidR="001D5A8D" w:rsidRPr="004477D1" w:rsidRDefault="001D5A8D" w:rsidP="00D518B5">
      <w:pPr>
        <w:rPr>
          <w:rFonts w:ascii="Twinkl Cursive Looped" w:hAnsi="Twinkl Cursive Looped" w:cstheme="minorHAnsi"/>
        </w:rPr>
      </w:pPr>
    </w:p>
    <w:p w:rsidR="00D518B5" w:rsidRPr="004477D1" w:rsidRDefault="00D518B5" w:rsidP="00D518B5">
      <w:pPr>
        <w:rPr>
          <w:rFonts w:ascii="Twinkl Cursive Looped" w:hAnsi="Twinkl Cursive Looped" w:cstheme="minorHAnsi"/>
          <w:b/>
        </w:rPr>
      </w:pPr>
      <w:r w:rsidRPr="004477D1">
        <w:rPr>
          <w:rFonts w:ascii="Twinkl Cursive Looped" w:hAnsi="Twinkl Cursive Looped" w:cstheme="minorHAnsi"/>
          <w:b/>
        </w:rPr>
        <w:t>Whole Class Reading</w:t>
      </w:r>
    </w:p>
    <w:p w:rsidR="00D518B5" w:rsidRPr="004477D1" w:rsidRDefault="00D518B5" w:rsidP="00D518B5">
      <w:pPr>
        <w:rPr>
          <w:rFonts w:ascii="Twinkl Cursive Looped" w:hAnsi="Twinkl Cursive Looped" w:cstheme="minorHAnsi"/>
          <w:b/>
        </w:rPr>
      </w:pPr>
      <w:r w:rsidRPr="004477D1">
        <w:rPr>
          <w:rFonts w:ascii="Twinkl Cursive Looped" w:hAnsi="Twinkl Cursive Looped" w:cstheme="minorHAnsi"/>
        </w:rPr>
        <w:t>Children in year 2 and above will be taught reading comprehension skills through a whole class approach using VIPERS in KS2 and a condensed version in year 2 once a week. The children will all be exposed to a variety of texts including fiction, non</w:t>
      </w:r>
      <w:r w:rsidR="00BD30DB" w:rsidRPr="004477D1">
        <w:rPr>
          <w:rFonts w:ascii="Twinkl Cursive Looped" w:hAnsi="Twinkl Cursive Looped" w:cstheme="minorHAnsi"/>
        </w:rPr>
        <w:t>-</w:t>
      </w:r>
      <w:r w:rsidRPr="004477D1">
        <w:rPr>
          <w:rFonts w:ascii="Twinkl Cursive Looped" w:hAnsi="Twinkl Cursive Looped" w:cstheme="minorHAnsi"/>
        </w:rPr>
        <w:t xml:space="preserve"> fiction and poetry. All children will be encouraged to read aloud as part of this teaching as well a</w:t>
      </w:r>
      <w:r w:rsidR="00BD30DB" w:rsidRPr="004477D1">
        <w:rPr>
          <w:rFonts w:ascii="Twinkl Cursive Looped" w:hAnsi="Twinkl Cursive Looped" w:cstheme="minorHAnsi"/>
        </w:rPr>
        <w:t>s adults modelling reading</w:t>
      </w:r>
      <w:r w:rsidRPr="004477D1">
        <w:rPr>
          <w:rFonts w:ascii="Twinkl Cursive Looped" w:hAnsi="Twinkl Cursive Looped" w:cstheme="minorHAnsi"/>
        </w:rPr>
        <w:t xml:space="preserve"> during the lesson. Each lesson</w:t>
      </w:r>
      <w:r w:rsidR="00194D17" w:rsidRPr="004477D1">
        <w:rPr>
          <w:rFonts w:ascii="Twinkl Cursive Looped" w:hAnsi="Twinkl Cursive Looped" w:cstheme="minorHAnsi"/>
        </w:rPr>
        <w:t xml:space="preserve"> will always include </w:t>
      </w:r>
      <w:r w:rsidRPr="004477D1">
        <w:rPr>
          <w:rFonts w:ascii="Twinkl Cursive Looped" w:hAnsi="Twinkl Cursive Looped" w:cstheme="minorHAnsi"/>
        </w:rPr>
        <w:t>introducing the children to a range of rich vocabulary as well as focusing on one of the VIPERS skill</w:t>
      </w:r>
      <w:r w:rsidR="00BD30DB" w:rsidRPr="004477D1">
        <w:rPr>
          <w:rFonts w:ascii="Twinkl Cursive Looped" w:hAnsi="Twinkl Cursive Looped" w:cstheme="minorHAnsi"/>
        </w:rPr>
        <w:t>s</w:t>
      </w:r>
      <w:r w:rsidRPr="004477D1">
        <w:rPr>
          <w:rFonts w:ascii="Twinkl Cursive Looped" w:hAnsi="Twinkl Cursive Looped" w:cstheme="minorHAnsi"/>
        </w:rPr>
        <w:t xml:space="preserve"> with an opportunity during the lesson for the children to answer written comprehension questions.</w:t>
      </w:r>
    </w:p>
    <w:p w:rsidR="00D518B5" w:rsidRPr="004477D1" w:rsidRDefault="00D518B5" w:rsidP="00D518B5">
      <w:pPr>
        <w:rPr>
          <w:rFonts w:ascii="Twinkl Cursive Looped" w:hAnsi="Twinkl Cursive Looped" w:cstheme="minorHAnsi"/>
          <w:b/>
        </w:rPr>
      </w:pPr>
      <w:r w:rsidRPr="004477D1">
        <w:rPr>
          <w:rFonts w:ascii="Twinkl Cursive Looped" w:hAnsi="Twinkl Cursive Looped" w:cstheme="minorHAnsi"/>
          <w:b/>
        </w:rPr>
        <w:t xml:space="preserve">Individual Reading </w:t>
      </w:r>
    </w:p>
    <w:p w:rsidR="00D518B5" w:rsidRPr="004477D1" w:rsidRDefault="00D518B5" w:rsidP="00D518B5">
      <w:pPr>
        <w:rPr>
          <w:rFonts w:ascii="Twinkl Cursive Looped" w:hAnsi="Twinkl Cursive Looped" w:cstheme="minorHAnsi"/>
        </w:rPr>
      </w:pPr>
      <w:r w:rsidRPr="004477D1">
        <w:rPr>
          <w:rFonts w:ascii="Twinkl Cursive Looped" w:hAnsi="Twinkl Cursive Looped" w:cstheme="minorHAnsi"/>
        </w:rPr>
        <w:t>All children will have at least one individual reading book which have all been book banded to ensure that the book is matched to the reading age of the individual child.</w:t>
      </w:r>
    </w:p>
    <w:p w:rsidR="00D518B5" w:rsidRPr="004477D1" w:rsidRDefault="00D518B5" w:rsidP="00D518B5">
      <w:pPr>
        <w:rPr>
          <w:rFonts w:ascii="Twinkl Cursive Looped" w:hAnsi="Twinkl Cursive Looped" w:cstheme="minorHAnsi"/>
          <w:b/>
        </w:rPr>
      </w:pPr>
      <w:r w:rsidRPr="004477D1">
        <w:rPr>
          <w:rFonts w:ascii="Twinkl Cursive Looped" w:hAnsi="Twinkl Cursive Looped" w:cstheme="minorHAnsi"/>
          <w:b/>
        </w:rPr>
        <w:t xml:space="preserve">Reading across the curriculum </w:t>
      </w:r>
    </w:p>
    <w:p w:rsidR="00D518B5" w:rsidRPr="004477D1" w:rsidRDefault="00D518B5" w:rsidP="00D518B5">
      <w:pPr>
        <w:rPr>
          <w:rFonts w:ascii="Twinkl Cursive Looped" w:hAnsi="Twinkl Cursive Looped" w:cstheme="minorHAnsi"/>
        </w:rPr>
      </w:pPr>
      <w:r w:rsidRPr="004477D1">
        <w:rPr>
          <w:rFonts w:ascii="Twinkl Cursive Looped" w:hAnsi="Twinkl Cursive Looped" w:cstheme="minorHAnsi"/>
        </w:rPr>
        <w:t>All staff are aware of the importance of reading and realise that the curriculum can not be accessed appropriately by a child if they do not have the necessary reading skills</w:t>
      </w:r>
      <w:r w:rsidR="00BD30DB" w:rsidRPr="004477D1">
        <w:rPr>
          <w:rFonts w:ascii="Twinkl Cursive Looped" w:hAnsi="Twinkl Cursive Looped" w:cstheme="minorHAnsi"/>
        </w:rPr>
        <w:t>. They are also aware of</w:t>
      </w:r>
      <w:r w:rsidRPr="004477D1">
        <w:rPr>
          <w:rFonts w:ascii="Twinkl Cursive Looped" w:hAnsi="Twinkl Cursive Looped" w:cstheme="minorHAnsi"/>
        </w:rPr>
        <w:t xml:space="preserve"> the importance of gaining knowledge from reading. We promote the importance of using books as a hook into a topic or theme for learning and we expect reading activities to be part of our whole curriculum embedded into all teaching.</w:t>
      </w:r>
    </w:p>
    <w:p w:rsidR="00D518B5" w:rsidRPr="004477D1" w:rsidRDefault="002F5E3B" w:rsidP="00D518B5">
      <w:pPr>
        <w:rPr>
          <w:rFonts w:ascii="Twinkl Cursive Looped" w:hAnsi="Twinkl Cursive Looped" w:cstheme="minorHAnsi"/>
          <w:b/>
        </w:rPr>
      </w:pPr>
      <w:r w:rsidRPr="004477D1">
        <w:rPr>
          <w:rFonts w:ascii="Twinkl Cursive Looped" w:hAnsi="Twinkl Cursive Looped" w:cstheme="minorHAnsi"/>
          <w:b/>
        </w:rPr>
        <w:t>Celebrate</w:t>
      </w:r>
    </w:p>
    <w:p w:rsidR="00140985" w:rsidRDefault="002F5E3B" w:rsidP="00D518B5">
      <w:pPr>
        <w:rPr>
          <w:rFonts w:ascii="Twinkl Cursive Looped" w:hAnsi="Twinkl Cursive Looped" w:cstheme="minorHAnsi"/>
        </w:rPr>
      </w:pPr>
      <w:r w:rsidRPr="004477D1">
        <w:rPr>
          <w:rFonts w:ascii="Twinkl Cursive Looped" w:hAnsi="Twinkl Cursive Looped" w:cstheme="minorHAnsi"/>
        </w:rPr>
        <w:t xml:space="preserve">We celebrate reading at school and at home. All children should read at least 3 times a week and this should be recoded in their reading diaries. The children are working hard to cross off numbers on their own personal 100 square to win prizes along the way and complete the 100 square as quickly as possible. </w:t>
      </w:r>
    </w:p>
    <w:p w:rsidR="00D518B5" w:rsidRPr="004477D1" w:rsidRDefault="00D518B5" w:rsidP="00D518B5">
      <w:pPr>
        <w:rPr>
          <w:rFonts w:ascii="Twinkl Cursive Looped" w:hAnsi="Twinkl Cursive Looped" w:cstheme="minorHAnsi"/>
          <w:b/>
        </w:rPr>
      </w:pPr>
      <w:r w:rsidRPr="004477D1">
        <w:rPr>
          <w:rFonts w:ascii="Twinkl Cursive Looped" w:hAnsi="Twinkl Cursive Looped" w:cstheme="minorHAnsi"/>
          <w:b/>
        </w:rPr>
        <w:t xml:space="preserve">Writing </w:t>
      </w:r>
    </w:p>
    <w:p w:rsidR="00F57056" w:rsidRPr="004477D1" w:rsidRDefault="00D518B5" w:rsidP="00D518B5">
      <w:pPr>
        <w:rPr>
          <w:rFonts w:ascii="Twinkl Cursive Looped" w:hAnsi="Twinkl Cursive Looped" w:cstheme="minorHAnsi"/>
        </w:rPr>
      </w:pPr>
      <w:r w:rsidRPr="004477D1">
        <w:rPr>
          <w:rFonts w:ascii="Twinkl Cursive Looped" w:hAnsi="Twinkl Cursive Looped" w:cstheme="minorHAnsi"/>
        </w:rPr>
        <w:lastRenderedPageBreak/>
        <w:t>Writing is an essent</w:t>
      </w:r>
      <w:r w:rsidR="00BD30DB" w:rsidRPr="004477D1">
        <w:rPr>
          <w:rFonts w:ascii="Twinkl Cursive Looped" w:hAnsi="Twinkl Cursive Looped" w:cstheme="minorHAnsi"/>
        </w:rPr>
        <w:t>ial part of our curriculum</w:t>
      </w:r>
      <w:r w:rsidRPr="004477D1">
        <w:rPr>
          <w:rFonts w:ascii="Twinkl Cursive Looped" w:hAnsi="Twinkl Cursive Looped" w:cstheme="minorHAnsi"/>
        </w:rPr>
        <w:t xml:space="preserve"> and we provide lots of wonderful o</w:t>
      </w:r>
      <w:r w:rsidR="00E00E39" w:rsidRPr="004477D1">
        <w:rPr>
          <w:rFonts w:ascii="Twinkl Cursive Looped" w:hAnsi="Twinkl Cursive Looped" w:cstheme="minorHAnsi"/>
        </w:rPr>
        <w:t>pportunit</w:t>
      </w:r>
      <w:r w:rsidR="00BD30DB" w:rsidRPr="004477D1">
        <w:rPr>
          <w:rFonts w:ascii="Twinkl Cursive Looped" w:hAnsi="Twinkl Cursive Looped" w:cstheme="minorHAnsi"/>
        </w:rPr>
        <w:t xml:space="preserve">ies to inspire pupils, </w:t>
      </w:r>
      <w:r w:rsidRPr="004477D1">
        <w:rPr>
          <w:rFonts w:ascii="Twinkl Cursive Looped" w:hAnsi="Twinkl Cursive Looped" w:cstheme="minorHAnsi"/>
        </w:rPr>
        <w:t>whic</w:t>
      </w:r>
      <w:r w:rsidR="00BD30DB" w:rsidRPr="004477D1">
        <w:rPr>
          <w:rFonts w:ascii="Twinkl Cursive Looped" w:hAnsi="Twinkl Cursive Looped" w:cstheme="minorHAnsi"/>
        </w:rPr>
        <w:t xml:space="preserve">h makes sure they enjoy writing. </w:t>
      </w:r>
      <w:r w:rsidR="00140985">
        <w:rPr>
          <w:rFonts w:ascii="Twinkl Cursive Looped" w:hAnsi="Twinkl Cursive Looped" w:cstheme="minorHAnsi"/>
        </w:rPr>
        <w:t xml:space="preserve">All our children are taught writing using the talk for writing approach. </w:t>
      </w:r>
      <w:r w:rsidRPr="004477D1">
        <w:rPr>
          <w:rFonts w:ascii="Twinkl Cursive Looped" w:hAnsi="Twinkl Cursive Looped" w:cstheme="minorHAnsi"/>
        </w:rPr>
        <w:t>In EYFS children learn how to hold a pencil properly and begin to form letters, words and sentences. We explicitly tea</w:t>
      </w:r>
      <w:r w:rsidR="00BD30DB" w:rsidRPr="004477D1">
        <w:rPr>
          <w:rFonts w:ascii="Twinkl Cursive Looped" w:hAnsi="Twinkl Cursive Looped" w:cstheme="minorHAnsi"/>
        </w:rPr>
        <w:t xml:space="preserve">ch cursive handwriting </w:t>
      </w:r>
      <w:r w:rsidRPr="004477D1">
        <w:rPr>
          <w:rFonts w:ascii="Twinkl Cursive Looped" w:hAnsi="Twinkl Cursive Looped" w:cstheme="minorHAnsi"/>
        </w:rPr>
        <w:t xml:space="preserve">from year one onwards </w:t>
      </w:r>
      <w:r w:rsidR="00E00E39" w:rsidRPr="004477D1">
        <w:rPr>
          <w:rFonts w:ascii="Twinkl Cursive Looped" w:hAnsi="Twinkl Cursive Looped" w:cstheme="minorHAnsi"/>
        </w:rPr>
        <w:t xml:space="preserve">and </w:t>
      </w:r>
      <w:r w:rsidRPr="004477D1">
        <w:rPr>
          <w:rFonts w:ascii="Twinkl Cursive Looped" w:hAnsi="Twinkl Cursive Looped" w:cstheme="minorHAnsi"/>
        </w:rPr>
        <w:t>we encourage the children to write across a range of subjects and genres. We link our writing context to our curriculum topics</w:t>
      </w:r>
      <w:r w:rsidR="00BD30DB" w:rsidRPr="004477D1">
        <w:rPr>
          <w:rFonts w:ascii="Twinkl Cursive Looped" w:hAnsi="Twinkl Cursive Looped" w:cstheme="minorHAnsi"/>
        </w:rPr>
        <w:t>, where appropriate. We find</w:t>
      </w:r>
      <w:r w:rsidRPr="004477D1">
        <w:rPr>
          <w:rFonts w:ascii="Twinkl Cursive Looped" w:hAnsi="Twinkl Cursive Looped" w:cstheme="minorHAnsi"/>
        </w:rPr>
        <w:t xml:space="preserve"> </w:t>
      </w:r>
      <w:r w:rsidR="00BD30DB" w:rsidRPr="004477D1">
        <w:rPr>
          <w:rFonts w:ascii="Twinkl Cursive Looped" w:hAnsi="Twinkl Cursive Looped" w:cstheme="minorHAnsi"/>
        </w:rPr>
        <w:t>real life reasons for children to write</w:t>
      </w:r>
      <w:r w:rsidRPr="004477D1">
        <w:rPr>
          <w:rFonts w:ascii="Twinkl Cursive Looped" w:hAnsi="Twinkl Cursive Looped" w:cstheme="minorHAnsi"/>
        </w:rPr>
        <w:t xml:space="preserve"> </w:t>
      </w:r>
      <w:r w:rsidR="00BD30DB" w:rsidRPr="004477D1">
        <w:rPr>
          <w:rFonts w:ascii="Twinkl Cursive Looped" w:hAnsi="Twinkl Cursive Looped" w:cstheme="minorHAnsi"/>
        </w:rPr>
        <w:t>-</w:t>
      </w:r>
      <w:r w:rsidRPr="004477D1">
        <w:rPr>
          <w:rFonts w:ascii="Twinkl Cursive Looped" w:hAnsi="Twinkl Cursive Looped" w:cstheme="minorHAnsi"/>
        </w:rPr>
        <w:t>recent examples include letters to our MP, reports for our n</w:t>
      </w:r>
      <w:r w:rsidR="00194D17" w:rsidRPr="004477D1">
        <w:rPr>
          <w:rFonts w:ascii="Twinkl Cursive Looped" w:hAnsi="Twinkl Cursive Looped" w:cstheme="minorHAnsi"/>
        </w:rPr>
        <w:t xml:space="preserve">ewsletter, </w:t>
      </w:r>
      <w:r w:rsidRPr="004477D1">
        <w:rPr>
          <w:rFonts w:ascii="Twinkl Cursive Looped" w:hAnsi="Twinkl Cursive Looped" w:cstheme="minorHAnsi"/>
        </w:rPr>
        <w:t xml:space="preserve">performance poetry and speeches. </w:t>
      </w:r>
    </w:p>
    <w:p w:rsidR="00D518B5" w:rsidRPr="004477D1" w:rsidRDefault="00D518B5" w:rsidP="00D518B5">
      <w:pPr>
        <w:rPr>
          <w:rFonts w:ascii="Twinkl Cursive Looped" w:hAnsi="Twinkl Cursive Looped" w:cstheme="minorHAnsi"/>
          <w:b/>
        </w:rPr>
      </w:pPr>
      <w:r w:rsidRPr="004477D1">
        <w:rPr>
          <w:rFonts w:ascii="Twinkl Cursive Looped" w:hAnsi="Twinkl Cursive Looped" w:cstheme="minorHAnsi"/>
          <w:b/>
        </w:rPr>
        <w:t xml:space="preserve">Maths </w:t>
      </w:r>
    </w:p>
    <w:p w:rsidR="00DE5EC4" w:rsidRPr="004477D1" w:rsidRDefault="00D518B5" w:rsidP="00DE5EC4">
      <w:pPr>
        <w:tabs>
          <w:tab w:val="num" w:pos="720"/>
        </w:tabs>
        <w:spacing w:before="100" w:beforeAutospacing="1" w:after="450" w:line="240" w:lineRule="auto"/>
        <w:rPr>
          <w:rFonts w:ascii="Twinkl Cursive Looped" w:eastAsia="Times New Roman" w:hAnsi="Twinkl Cursive Looped" w:cs="Times New Roman"/>
          <w:lang w:val="en-US"/>
        </w:rPr>
      </w:pPr>
      <w:r w:rsidRPr="004477D1">
        <w:rPr>
          <w:rFonts w:ascii="Twinkl Cursive Looped" w:hAnsi="Twinkl Cursive Looped" w:cstheme="minorHAnsi"/>
        </w:rPr>
        <w:t xml:space="preserve">Our mathematics curriculum is based on the Maths Mastery approach where children are taught as a whole class with scaffolding provided where necessary and pre teaching to ensure that all children can access the curriculum. Concepts are taught in small steps through a clear lesson structure </w:t>
      </w:r>
      <w:r w:rsidR="00DE5EC4" w:rsidRPr="004477D1">
        <w:rPr>
          <w:rFonts w:ascii="Twinkl Cursive Looped" w:hAnsi="Twinkl Cursive Looped" w:cstheme="minorHAnsi"/>
        </w:rPr>
        <w:t>which includes</w:t>
      </w:r>
      <w:r w:rsidRPr="004477D1">
        <w:rPr>
          <w:rFonts w:ascii="Twinkl Cursive Looped" w:hAnsi="Twinkl Cursive Looped" w:cstheme="minorHAnsi"/>
        </w:rPr>
        <w:t xml:space="preserve"> warm up the brain, </w:t>
      </w:r>
      <w:r w:rsidR="00DE5EC4" w:rsidRPr="004477D1">
        <w:rPr>
          <w:rFonts w:ascii="Twinkl Cursive Looped" w:hAnsi="Twinkl Cursive Looped" w:cstheme="minorHAnsi"/>
        </w:rPr>
        <w:t>new learning,</w:t>
      </w:r>
      <w:r w:rsidR="00194D17" w:rsidRPr="004477D1">
        <w:rPr>
          <w:rFonts w:ascii="Twinkl Cursive Looped" w:hAnsi="Twinkl Cursive Looped" w:cstheme="minorHAnsi"/>
        </w:rPr>
        <w:t xml:space="preserve"> and development of this new learning through fluency,</w:t>
      </w:r>
      <w:r w:rsidR="00DE5EC4" w:rsidRPr="004477D1">
        <w:rPr>
          <w:rFonts w:ascii="Twinkl Cursive Looped" w:hAnsi="Twinkl Cursive Looped" w:cstheme="minorHAnsi"/>
        </w:rPr>
        <w:t xml:space="preserve"> reasoning and problem solving. </w:t>
      </w:r>
      <w:r w:rsidR="00DE5EC4" w:rsidRPr="004477D1">
        <w:rPr>
          <w:rFonts w:ascii="Twinkl Cursive Looped" w:eastAsia="Times New Roman" w:hAnsi="Twinkl Cursive Looped" w:cs="Times New Roman"/>
          <w:bCs/>
        </w:rPr>
        <w:t xml:space="preserve">A typical maths mastery lesson is led by the teacher, with all of the pupils in the class working together on the same tasks at the same time. </w:t>
      </w:r>
      <w:r w:rsidR="00DE5EC4" w:rsidRPr="004477D1">
        <w:rPr>
          <w:rFonts w:ascii="Twinkl Cursive Looped" w:eastAsia="Times New Roman" w:hAnsi="Twinkl Cursive Looped" w:cs="Times New Roman"/>
        </w:rPr>
        <w:t xml:space="preserve">Children use objects and pictures to physically represent mathematical concepts (the </w:t>
      </w:r>
      <w:hyperlink r:id="rId10" w:history="1">
        <w:r w:rsidR="00DE5EC4" w:rsidRPr="004477D1">
          <w:rPr>
            <w:rFonts w:ascii="Twinkl Cursive Looped" w:eastAsia="Times New Roman" w:hAnsi="Twinkl Cursive Looped" w:cs="Times New Roman"/>
          </w:rPr>
          <w:t>concrete &gt; pictorial &gt; abstract approach</w:t>
        </w:r>
      </w:hyperlink>
      <w:r w:rsidR="00DE5EC4" w:rsidRPr="004477D1">
        <w:rPr>
          <w:rFonts w:ascii="Twinkl Cursive Looped" w:eastAsia="Times New Roman" w:hAnsi="Twinkl Cursive Looped" w:cs="Times New Roman"/>
        </w:rPr>
        <w:t>), alongside numbers and symbols – for example, using Lego bricks to add and subtract numbers. This helps them visualise abstract ideas, and as they become more proficient, they will gradually stop relying on physical props. The pace of the lessons is brisk, with teach</w:t>
      </w:r>
      <w:r w:rsidR="00BD30DB" w:rsidRPr="004477D1">
        <w:rPr>
          <w:rFonts w:ascii="Twinkl Cursive Looped" w:eastAsia="Times New Roman" w:hAnsi="Twinkl Cursive Looped" w:cs="Times New Roman"/>
        </w:rPr>
        <w:t>ers constantly asking questions about their thinking and</w:t>
      </w:r>
      <w:r w:rsidR="00DE5EC4" w:rsidRPr="004477D1">
        <w:rPr>
          <w:rFonts w:ascii="Twinkl Cursive Looped" w:eastAsia="Times New Roman" w:hAnsi="Twinkl Cursive Looped" w:cs="Times New Roman"/>
        </w:rPr>
        <w:t xml:space="preserve"> inviting pupils to demonstrate solu</w:t>
      </w:r>
      <w:r w:rsidR="00BD30DB" w:rsidRPr="004477D1">
        <w:rPr>
          <w:rFonts w:ascii="Twinkl Cursive Looped" w:eastAsia="Times New Roman" w:hAnsi="Twinkl Cursive Looped" w:cs="Times New Roman"/>
        </w:rPr>
        <w:t>tions on the board.</w:t>
      </w:r>
    </w:p>
    <w:sectPr w:rsidR="00DE5EC4" w:rsidRPr="00447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Cursive Looped">
    <w:altName w:val="Calibri"/>
    <w:panose1 w:val="020B0604020202020204"/>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29A9"/>
    <w:multiLevelType w:val="hybridMultilevel"/>
    <w:tmpl w:val="D5D6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331"/>
    <w:multiLevelType w:val="hybridMultilevel"/>
    <w:tmpl w:val="5968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3C88"/>
    <w:multiLevelType w:val="hybridMultilevel"/>
    <w:tmpl w:val="B4B6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23C7B"/>
    <w:multiLevelType w:val="hybridMultilevel"/>
    <w:tmpl w:val="D5EE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C18DD"/>
    <w:multiLevelType w:val="multilevel"/>
    <w:tmpl w:val="395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D3"/>
    <w:rsid w:val="00140985"/>
    <w:rsid w:val="00194D17"/>
    <w:rsid w:val="001D5A8D"/>
    <w:rsid w:val="00220A8B"/>
    <w:rsid w:val="002F5E3B"/>
    <w:rsid w:val="00384D56"/>
    <w:rsid w:val="004477D1"/>
    <w:rsid w:val="005954F9"/>
    <w:rsid w:val="00690092"/>
    <w:rsid w:val="0076142D"/>
    <w:rsid w:val="008574D3"/>
    <w:rsid w:val="00857544"/>
    <w:rsid w:val="00872644"/>
    <w:rsid w:val="00BD30DB"/>
    <w:rsid w:val="00C11A63"/>
    <w:rsid w:val="00CF4C39"/>
    <w:rsid w:val="00D16BDF"/>
    <w:rsid w:val="00D31318"/>
    <w:rsid w:val="00D518B5"/>
    <w:rsid w:val="00DE5EC4"/>
    <w:rsid w:val="00E00E39"/>
    <w:rsid w:val="00F57056"/>
    <w:rsid w:val="00F82AA2"/>
    <w:rsid w:val="00FB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A367B-937C-4142-867E-2459AA85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4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2AA2"/>
    <w:pPr>
      <w:spacing w:after="160" w:line="259" w:lineRule="auto"/>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194D17"/>
    <w:rPr>
      <w:sz w:val="16"/>
      <w:szCs w:val="16"/>
    </w:rPr>
  </w:style>
  <w:style w:type="paragraph" w:styleId="CommentText">
    <w:name w:val="annotation text"/>
    <w:basedOn w:val="Normal"/>
    <w:link w:val="CommentTextChar"/>
    <w:uiPriority w:val="99"/>
    <w:semiHidden/>
    <w:unhideWhenUsed/>
    <w:rsid w:val="00194D17"/>
    <w:pPr>
      <w:spacing w:line="240" w:lineRule="auto"/>
    </w:pPr>
    <w:rPr>
      <w:sz w:val="20"/>
      <w:szCs w:val="20"/>
    </w:rPr>
  </w:style>
  <w:style w:type="character" w:customStyle="1" w:styleId="CommentTextChar">
    <w:name w:val="Comment Text Char"/>
    <w:basedOn w:val="DefaultParagraphFont"/>
    <w:link w:val="CommentText"/>
    <w:uiPriority w:val="99"/>
    <w:semiHidden/>
    <w:rsid w:val="00194D17"/>
    <w:rPr>
      <w:sz w:val="20"/>
      <w:szCs w:val="20"/>
    </w:rPr>
  </w:style>
  <w:style w:type="paragraph" w:styleId="CommentSubject">
    <w:name w:val="annotation subject"/>
    <w:basedOn w:val="CommentText"/>
    <w:next w:val="CommentText"/>
    <w:link w:val="CommentSubjectChar"/>
    <w:uiPriority w:val="99"/>
    <w:semiHidden/>
    <w:unhideWhenUsed/>
    <w:rsid w:val="00194D17"/>
    <w:rPr>
      <w:b/>
      <w:bCs/>
    </w:rPr>
  </w:style>
  <w:style w:type="character" w:customStyle="1" w:styleId="CommentSubjectChar">
    <w:name w:val="Comment Subject Char"/>
    <w:basedOn w:val="CommentTextChar"/>
    <w:link w:val="CommentSubject"/>
    <w:uiPriority w:val="99"/>
    <w:semiHidden/>
    <w:rsid w:val="00194D17"/>
    <w:rPr>
      <w:b/>
      <w:bCs/>
      <w:sz w:val="20"/>
      <w:szCs w:val="20"/>
    </w:rPr>
  </w:style>
  <w:style w:type="paragraph" w:styleId="BalloonText">
    <w:name w:val="Balloon Text"/>
    <w:basedOn w:val="Normal"/>
    <w:link w:val="BalloonTextChar"/>
    <w:uiPriority w:val="99"/>
    <w:semiHidden/>
    <w:unhideWhenUsed/>
    <w:rsid w:val="0019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17"/>
    <w:rPr>
      <w:rFonts w:ascii="Tahoma" w:hAnsi="Tahoma" w:cs="Tahoma"/>
      <w:sz w:val="16"/>
      <w:szCs w:val="16"/>
    </w:rPr>
  </w:style>
  <w:style w:type="character" w:styleId="Hyperlink">
    <w:name w:val="Hyperlink"/>
    <w:basedOn w:val="DefaultParagraphFont"/>
    <w:uiPriority w:val="99"/>
    <w:unhideWhenUsed/>
    <w:rsid w:val="002F5E3B"/>
    <w:rPr>
      <w:color w:val="0000FF" w:themeColor="hyperlink"/>
      <w:u w:val="single"/>
    </w:rPr>
  </w:style>
  <w:style w:type="character" w:styleId="FollowedHyperlink">
    <w:name w:val="FollowedHyperlink"/>
    <w:basedOn w:val="DefaultParagraphFont"/>
    <w:uiPriority w:val="99"/>
    <w:semiHidden/>
    <w:unhideWhenUsed/>
    <w:rsid w:val="002F5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schoolrun.com/what-is-the-concrete-pictorial-abstract-approach-in-maths" TargetMode="External"/><Relationship Id="rId4" Type="http://schemas.openxmlformats.org/officeDocument/2006/relationships/settings" Target="settings.xml"/><Relationship Id="rId9" Type="http://schemas.openxmlformats.org/officeDocument/2006/relationships/hyperlink" Target="https://www.gloucesterroadprimary.co.uk/docs/General/Phonic_Screening_Check.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5068-73BA-4231-960C-D88EA63F0D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Chambers</dc:creator>
  <cp:lastModifiedBy>C McGrory</cp:lastModifiedBy>
  <cp:revision>2</cp:revision>
  <dcterms:created xsi:type="dcterms:W3CDTF">2021-09-23T19:18:00Z</dcterms:created>
  <dcterms:modified xsi:type="dcterms:W3CDTF">2021-09-23T19:18:00Z</dcterms:modified>
</cp:coreProperties>
</file>